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237776" w:rsidP="00C972A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237776">
        <w:rPr>
          <w:sz w:val="24"/>
        </w:rPr>
        <w:t>_________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EB17AE">
        <w:rPr>
          <w:sz w:val="24"/>
        </w:rPr>
        <w:t>3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543550">
        <w:rPr>
          <w:sz w:val="24"/>
        </w:rPr>
        <w:t>7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EB17AE">
        <w:rPr>
          <w:sz w:val="24"/>
        </w:rPr>
        <w:t>2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EB17AE">
        <w:rPr>
          <w:sz w:val="24"/>
        </w:rPr>
        <w:t>63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EB17AE">
        <w:rPr>
          <w:sz w:val="24"/>
        </w:rPr>
        <w:t>3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EB17AE">
        <w:rPr>
          <w:sz w:val="24"/>
        </w:rPr>
        <w:t>4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EB17AE">
        <w:rPr>
          <w:sz w:val="24"/>
        </w:rPr>
        <w:t>5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Default="0062376D" w:rsidP="00677964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1351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543550">
        <w:rPr>
          <w:rFonts w:ascii="Times New Roman" w:hAnsi="Times New Roman" w:cs="Times New Roman"/>
          <w:b w:val="0"/>
          <w:sz w:val="24"/>
          <w:szCs w:val="24"/>
        </w:rPr>
        <w:t>7.12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4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515" w:rsidRDefault="00B92515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AB3C54">
        <w:rPr>
          <w:rFonts w:ascii="Times New Roman" w:hAnsi="Times New Roman" w:cs="Times New Roman"/>
          <w:b w:val="0"/>
          <w:sz w:val="24"/>
        </w:rPr>
        <w:t>1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EB17AE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EB17AE">
        <w:rPr>
          <w:rFonts w:ascii="Times New Roman" w:hAnsi="Times New Roman" w:cs="Times New Roman"/>
          <w:b w:val="0"/>
          <w:sz w:val="24"/>
        </w:rPr>
        <w:t>4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EB17A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803" w:type="dxa"/>
        <w:tblInd w:w="-176" w:type="dxa"/>
        <w:tblLook w:val="04A0"/>
      </w:tblPr>
      <w:tblGrid>
        <w:gridCol w:w="2694"/>
        <w:gridCol w:w="4003"/>
        <w:gridCol w:w="1244"/>
        <w:gridCol w:w="1369"/>
        <w:gridCol w:w="1165"/>
        <w:gridCol w:w="328"/>
      </w:tblGrid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г. № 63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104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2023 ГОД И НА ПЛАНОВЫЙ ПЕРИОД 2024 И 2025 ГОДОВ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23 203,8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17 135,2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16 656,8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9 327,1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9 421,3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9 662,6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2 850,0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2 084,9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>1 01 02000 01 0000 110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731C">
              <w:rPr>
                <w:color w:val="000000"/>
                <w:sz w:val="24"/>
                <w:vertAlign w:val="superscript"/>
              </w:rPr>
              <w:t>1</w:t>
            </w:r>
            <w:r w:rsidRPr="0088731C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2 788,2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2 899,7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21,6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22,5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6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5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Доходы, получаемые в виде арендной либо иной платы за </w:t>
            </w:r>
            <w:r w:rsidRPr="0088731C">
              <w:rPr>
                <w:color w:val="000000"/>
                <w:sz w:val="24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 xml:space="preserve">1 11 05020 00 0000 120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120,7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1 13 02000 00 0000 130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120,7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120,7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128,6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879,1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8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13 876,7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7 713,9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lastRenderedPageBreak/>
              <w:t>2 02 00000 00 0000 000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 xml:space="preserve">13 876,7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 xml:space="preserve">7 713,9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9 479,3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294,2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307,2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317,8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294,0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294,0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4 103,2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20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88731C">
              <w:rPr>
                <w:color w:val="000000"/>
                <w:sz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>103,2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103,2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103,2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>2 02 49999 00 0000 150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4000,0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4000,0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8731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2D5C2D" w:rsidRDefault="002D5C2D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AB3C54">
        <w:rPr>
          <w:rFonts w:ascii="Times New Roman" w:hAnsi="Times New Roman" w:cs="Times New Roman"/>
          <w:b w:val="0"/>
          <w:sz w:val="24"/>
        </w:rPr>
        <w:t>2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3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4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748" w:type="dxa"/>
        <w:tblInd w:w="96" w:type="dxa"/>
        <w:tblLook w:val="04A0"/>
      </w:tblPr>
      <w:tblGrid>
        <w:gridCol w:w="4188"/>
        <w:gridCol w:w="460"/>
        <w:gridCol w:w="550"/>
        <w:gridCol w:w="1290"/>
        <w:gridCol w:w="576"/>
        <w:gridCol w:w="996"/>
        <w:gridCol w:w="996"/>
        <w:gridCol w:w="996"/>
        <w:gridCol w:w="696"/>
      </w:tblGrid>
      <w:tr w:rsidR="0033576C" w:rsidRPr="0033576C" w:rsidTr="0033576C">
        <w:trPr>
          <w:trHeight w:val="348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"Приложение 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к Решению Собрания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 xml:space="preserve">от 27.12.2022 г. № 63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12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(тыс. рублей)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2023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2025 год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4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31497,6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16656,8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8200,3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42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8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6681,2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3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</w:tr>
      <w:tr w:rsidR="0033576C" w:rsidRPr="0033576C" w:rsidTr="0033576C">
        <w:trPr>
          <w:trHeight w:val="235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9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</w:t>
            </w:r>
            <w:r w:rsidRPr="0033576C">
              <w:rPr>
                <w:color w:val="000000"/>
                <w:sz w:val="24"/>
              </w:rPr>
              <w:lastRenderedPageBreak/>
              <w:t>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90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14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981,9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8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34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</w:t>
            </w:r>
            <w:r w:rsidRPr="0033576C">
              <w:rPr>
                <w:sz w:val="24"/>
              </w:rPr>
              <w:lastRenderedPageBreak/>
              <w:t>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3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817,0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5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1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2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8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9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8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23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37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86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4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9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</w:t>
            </w:r>
            <w:r w:rsidRPr="0033576C">
              <w:rPr>
                <w:sz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77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11613,5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3248,0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33576C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2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11537,5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3217,0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6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</w:t>
            </w:r>
            <w:r w:rsidRPr="0033576C">
              <w:rPr>
                <w:sz w:val="24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340,0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12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2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5375,5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1567,0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4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1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 w:rsidRPr="0033576C">
              <w:rPr>
                <w:sz w:val="24"/>
              </w:rPr>
              <w:lastRenderedPageBreak/>
              <w:t>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3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3712,2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1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2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</w:t>
            </w:r>
            <w:r w:rsidRPr="0033576C">
              <w:rPr>
                <w:sz w:val="24"/>
              </w:rPr>
              <w:lastRenderedPageBreak/>
              <w:t>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7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4198,4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2061,0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2274,1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8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3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</w:t>
            </w:r>
            <w:r w:rsidRPr="0033576C">
              <w:rPr>
                <w:sz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0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4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8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33576C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386B02">
        <w:rPr>
          <w:bCs/>
          <w:sz w:val="24"/>
        </w:rPr>
        <w:t>3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1005" w:type="dxa"/>
        <w:tblInd w:w="96" w:type="dxa"/>
        <w:tblLook w:val="04A0"/>
      </w:tblPr>
      <w:tblGrid>
        <w:gridCol w:w="3890"/>
        <w:gridCol w:w="780"/>
        <w:gridCol w:w="460"/>
        <w:gridCol w:w="550"/>
        <w:gridCol w:w="1057"/>
        <w:gridCol w:w="576"/>
        <w:gridCol w:w="996"/>
        <w:gridCol w:w="1023"/>
        <w:gridCol w:w="996"/>
        <w:gridCol w:w="677"/>
      </w:tblGrid>
      <w:tr w:rsidR="0033576C" w:rsidRPr="0033576C" w:rsidTr="0033576C">
        <w:trPr>
          <w:trHeight w:val="66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"Приложение 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к Решению Собрания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 xml:space="preserve">от 27.12.2022 № 63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Анастасиевского сельского поселения на 2023 год и на плановый период 2024 и 2025 годов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(тыс. рублей)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2025 год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8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31497,6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16656,8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8544,3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8200,3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38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8279,4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6681,2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6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3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</w:t>
            </w:r>
            <w:r w:rsidRPr="0033576C">
              <w:rPr>
                <w:sz w:val="24"/>
              </w:rPr>
              <w:lastRenderedPageBreak/>
              <w:t>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4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</w:t>
            </w:r>
            <w:r w:rsidRPr="0033576C">
              <w:rPr>
                <w:sz w:val="24"/>
              </w:rPr>
              <w:lastRenderedPageBreak/>
              <w:t>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264,9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981,9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3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9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1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Условно утвержденные расходы по иным непрограммным </w:t>
            </w:r>
            <w:r w:rsidRPr="0033576C">
              <w:rPr>
                <w:sz w:val="24"/>
              </w:rPr>
              <w:lastRenderedPageBreak/>
              <w:t>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817,0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04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294,0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70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7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4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</w:t>
            </w:r>
            <w:r w:rsidRPr="0033576C">
              <w:rPr>
                <w:sz w:val="24"/>
              </w:rPr>
              <w:lastRenderedPageBreak/>
              <w:t>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79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73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2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8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8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Осуществление информационно-пропагандистской деятельности, </w:t>
            </w:r>
            <w:r w:rsidRPr="0033576C">
              <w:rPr>
                <w:sz w:val="24"/>
              </w:rPr>
              <w:lastRenderedPageBreak/>
              <w:t>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11613,5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3248,0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37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8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11537,5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3217,0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3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1151,8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</w:t>
            </w:r>
            <w:r w:rsidRPr="0033576C">
              <w:rPr>
                <w:sz w:val="24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340,0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3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5375,5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1567,0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2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4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инициативных проектов в рамках подпрограммы «Благоустройство сельского </w:t>
            </w:r>
            <w:r w:rsidRPr="0033576C">
              <w:rPr>
                <w:sz w:val="24"/>
              </w:rPr>
              <w:lastRenderedPageBreak/>
              <w:t>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3712,2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2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9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4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4198,4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2061,0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4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3095,0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2274,1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6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2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реализацию инициативных проектов за счет инициативных платежей, поступивших в бюджет сельского поселения в рамках подпрограммы </w:t>
            </w:r>
            <w:r w:rsidRPr="0033576C">
              <w:rPr>
                <w:sz w:val="24"/>
              </w:rPr>
              <w:lastRenderedPageBreak/>
              <w:t>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6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4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4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3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9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</w:t>
            </w:r>
            <w:r w:rsidRPr="0033576C">
              <w:rPr>
                <w:sz w:val="24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33576C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386B02">
        <w:rPr>
          <w:bCs/>
          <w:sz w:val="24"/>
        </w:rPr>
        <w:t>4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755" w:type="dxa"/>
        <w:tblInd w:w="96" w:type="dxa"/>
        <w:tblLook w:val="04A0"/>
      </w:tblPr>
      <w:tblGrid>
        <w:gridCol w:w="3840"/>
        <w:gridCol w:w="1383"/>
        <w:gridCol w:w="576"/>
        <w:gridCol w:w="460"/>
        <w:gridCol w:w="550"/>
        <w:gridCol w:w="1081"/>
        <w:gridCol w:w="1100"/>
        <w:gridCol w:w="1032"/>
        <w:gridCol w:w="733"/>
      </w:tblGrid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"Приложение 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к Решению Собрания депутатов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 xml:space="preserve">от 27.12.2022 № 63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классификации расходов бюджетов на 2023 год и на плановый период 2024 и 2025 годов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Pr="0033576C">
              <w:rPr>
                <w:sz w:val="24"/>
              </w:rPr>
              <w:t>(тыс. рублей)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2025 год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7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31497,6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17135,2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16656,8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по выплате государственной пенсии за выслугу лет, в рамках подпрограммы «Социальная </w:t>
            </w:r>
            <w:r w:rsidRPr="0033576C">
              <w:rPr>
                <w:sz w:val="24"/>
              </w:rPr>
              <w:lastRenderedPageBreak/>
              <w:t>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3644,9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3228,0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1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3613,9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3197,0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1151,8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340,0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</w:t>
            </w:r>
            <w:r w:rsidRPr="0033576C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5375,5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1567,0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24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направления расходов  в рамках подпрограммы «Благоустройство сельского поселения» муниципальной </w:t>
            </w:r>
            <w:r w:rsidRPr="0033576C">
              <w:rPr>
                <w:sz w:val="24"/>
              </w:rPr>
              <w:lastRenderedPageBreak/>
              <w:t>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9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</w:t>
            </w:r>
            <w:r w:rsidRPr="0033576C">
              <w:rPr>
                <w:sz w:val="24"/>
              </w:rPr>
              <w:lastRenderedPageBreak/>
              <w:t>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5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33576C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8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0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33576C">
              <w:rPr>
                <w:sz w:val="24"/>
              </w:rPr>
              <w:lastRenderedPageBreak/>
              <w:t>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0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2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 xml:space="preserve">Подпрограмма "Обеспечение безопасности на воде" муниципальной программы "Участие в предупреждении и </w:t>
            </w:r>
            <w:r w:rsidRPr="0033576C">
              <w:rPr>
                <w:b/>
                <w:bCs/>
                <w:sz w:val="24"/>
              </w:rPr>
              <w:lastRenderedPageBreak/>
              <w:t>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1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14390,1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9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14390,1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4198,4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2777,2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2061,0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4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2274,1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8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98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инициативных проектов в рамках подпрограммы «Дома культуры» муниципальной программы «Развитие культуры» (Иные закупки товаров, работ и </w:t>
            </w:r>
            <w:r w:rsidRPr="0033576C">
              <w:rPr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3712,2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6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3040,1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4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организации и проведению фестивалей, конкурсов, торжественных </w:t>
            </w:r>
            <w:r w:rsidRPr="0033576C">
              <w:rPr>
                <w:sz w:val="24"/>
              </w:rPr>
              <w:lastRenderedPageBreak/>
              <w:t>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8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8404,1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7343,1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7343,1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1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94,9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6681,2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4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7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5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1204,8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1204,8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317,6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</w:t>
            </w:r>
            <w:r w:rsidRPr="0033576C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95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33576C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63FCA" w:rsidRDefault="00F63FCA" w:rsidP="00CA0D4F">
      <w:pPr>
        <w:ind w:firstLine="708"/>
        <w:rPr>
          <w:sz w:val="24"/>
        </w:r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543550">
      <w:pgSz w:w="11906" w:h="16838" w:code="9"/>
      <w:pgMar w:top="567" w:right="425" w:bottom="426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74" w:rsidRDefault="00C16474">
      <w:r>
        <w:separator/>
      </w:r>
    </w:p>
  </w:endnote>
  <w:endnote w:type="continuationSeparator" w:id="0">
    <w:p w:rsidR="00C16474" w:rsidRDefault="00C1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74" w:rsidRDefault="00C16474">
      <w:r>
        <w:separator/>
      </w:r>
    </w:p>
  </w:footnote>
  <w:footnote w:type="continuationSeparator" w:id="0">
    <w:p w:rsidR="00C16474" w:rsidRDefault="00C16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E2C"/>
    <w:rsid w:val="00013A7B"/>
    <w:rsid w:val="00015B9E"/>
    <w:rsid w:val="00020A08"/>
    <w:rsid w:val="0002251F"/>
    <w:rsid w:val="00022F20"/>
    <w:rsid w:val="00023BB0"/>
    <w:rsid w:val="00041604"/>
    <w:rsid w:val="000453F7"/>
    <w:rsid w:val="00052FBD"/>
    <w:rsid w:val="00057080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2A53"/>
    <w:rsid w:val="000A4856"/>
    <w:rsid w:val="000B03AC"/>
    <w:rsid w:val="000B2CA0"/>
    <w:rsid w:val="000B73D8"/>
    <w:rsid w:val="000B7B39"/>
    <w:rsid w:val="000C0AE2"/>
    <w:rsid w:val="000D5D0E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7282"/>
    <w:rsid w:val="00164166"/>
    <w:rsid w:val="00170D0B"/>
    <w:rsid w:val="00170EB8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60E"/>
    <w:rsid w:val="001A6763"/>
    <w:rsid w:val="001A6A6E"/>
    <w:rsid w:val="001B1B1B"/>
    <w:rsid w:val="001B1C76"/>
    <w:rsid w:val="001B2908"/>
    <w:rsid w:val="001C16C1"/>
    <w:rsid w:val="001C1A9C"/>
    <w:rsid w:val="001D0619"/>
    <w:rsid w:val="001E1E70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776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294D"/>
    <w:rsid w:val="002E3131"/>
    <w:rsid w:val="002E70C4"/>
    <w:rsid w:val="002F5035"/>
    <w:rsid w:val="002F5566"/>
    <w:rsid w:val="00302421"/>
    <w:rsid w:val="0030387E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3576C"/>
    <w:rsid w:val="003410BC"/>
    <w:rsid w:val="00343C3B"/>
    <w:rsid w:val="00345A1E"/>
    <w:rsid w:val="00347B7F"/>
    <w:rsid w:val="00351C3F"/>
    <w:rsid w:val="00356DE4"/>
    <w:rsid w:val="00361271"/>
    <w:rsid w:val="0036329B"/>
    <w:rsid w:val="00363893"/>
    <w:rsid w:val="00363DEB"/>
    <w:rsid w:val="0037309F"/>
    <w:rsid w:val="0037738F"/>
    <w:rsid w:val="003853D3"/>
    <w:rsid w:val="00386B02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99A"/>
    <w:rsid w:val="003F7DDA"/>
    <w:rsid w:val="004007F5"/>
    <w:rsid w:val="00401E31"/>
    <w:rsid w:val="00402873"/>
    <w:rsid w:val="004036A3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622C"/>
    <w:rsid w:val="00452AF4"/>
    <w:rsid w:val="00453C84"/>
    <w:rsid w:val="004550B4"/>
    <w:rsid w:val="00455454"/>
    <w:rsid w:val="00461497"/>
    <w:rsid w:val="004638EF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6E84"/>
    <w:rsid w:val="006C37B3"/>
    <w:rsid w:val="006C66A6"/>
    <w:rsid w:val="006C6E82"/>
    <w:rsid w:val="006C76A0"/>
    <w:rsid w:val="006D5C9E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2CBD"/>
    <w:rsid w:val="0077609E"/>
    <w:rsid w:val="00780D35"/>
    <w:rsid w:val="00783FED"/>
    <w:rsid w:val="0079252B"/>
    <w:rsid w:val="00795AFB"/>
    <w:rsid w:val="007A5083"/>
    <w:rsid w:val="007A60AB"/>
    <w:rsid w:val="007B170E"/>
    <w:rsid w:val="007B329F"/>
    <w:rsid w:val="007B3A3E"/>
    <w:rsid w:val="007C30A1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8731C"/>
    <w:rsid w:val="00891A86"/>
    <w:rsid w:val="00892B50"/>
    <w:rsid w:val="008958DA"/>
    <w:rsid w:val="008A162C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AA"/>
    <w:rsid w:val="009674E5"/>
    <w:rsid w:val="00967701"/>
    <w:rsid w:val="00982976"/>
    <w:rsid w:val="009857F7"/>
    <w:rsid w:val="00985EE3"/>
    <w:rsid w:val="00996498"/>
    <w:rsid w:val="009A5303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39FD"/>
    <w:rsid w:val="00AA007A"/>
    <w:rsid w:val="00AA448B"/>
    <w:rsid w:val="00AA752D"/>
    <w:rsid w:val="00AB0FD6"/>
    <w:rsid w:val="00AB3C54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6EE6"/>
    <w:rsid w:val="00B77096"/>
    <w:rsid w:val="00B8270C"/>
    <w:rsid w:val="00B86736"/>
    <w:rsid w:val="00B92515"/>
    <w:rsid w:val="00B943B9"/>
    <w:rsid w:val="00B9624B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E1096"/>
    <w:rsid w:val="00BF0C4F"/>
    <w:rsid w:val="00BF2340"/>
    <w:rsid w:val="00BF5EBF"/>
    <w:rsid w:val="00C11A48"/>
    <w:rsid w:val="00C145E5"/>
    <w:rsid w:val="00C16474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33EC"/>
    <w:rsid w:val="00CE363D"/>
    <w:rsid w:val="00CF3F82"/>
    <w:rsid w:val="00CF539D"/>
    <w:rsid w:val="00CF5F95"/>
    <w:rsid w:val="00D0030C"/>
    <w:rsid w:val="00D00B99"/>
    <w:rsid w:val="00D064C7"/>
    <w:rsid w:val="00D11F38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A54CA"/>
    <w:rsid w:val="00DC3952"/>
    <w:rsid w:val="00DC3AFF"/>
    <w:rsid w:val="00DC6CF2"/>
    <w:rsid w:val="00DC7DEA"/>
    <w:rsid w:val="00DD0CC4"/>
    <w:rsid w:val="00DD3BF7"/>
    <w:rsid w:val="00DD6892"/>
    <w:rsid w:val="00DE13D5"/>
    <w:rsid w:val="00DE1850"/>
    <w:rsid w:val="00DE26DA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D3F8F"/>
    <w:rsid w:val="00FD712A"/>
    <w:rsid w:val="00FE76B7"/>
    <w:rsid w:val="00FE7FAA"/>
    <w:rsid w:val="00FF010F"/>
    <w:rsid w:val="00FF08D4"/>
    <w:rsid w:val="00FF3335"/>
    <w:rsid w:val="00FF549C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name w:val="Для выступления"/>
    <w:basedOn w:val="a0"/>
    <w:autoRedefine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Pr>
      <w:color w:val="auto"/>
      <w:u w:val="none"/>
      <w:effect w:val="antsBlack"/>
    </w:rPr>
  </w:style>
  <w:style w:type="character" w:styleId="a7">
    <w:name w:val="Hyperlink"/>
    <w:uiPriority w:val="99"/>
    <w:rPr>
      <w:color w:val="auto"/>
      <w:u w:val="none"/>
      <w:effect w:val="antsRed"/>
    </w:rPr>
  </w:style>
  <w:style w:type="paragraph" w:styleId="a8">
    <w:name w:val="footnote text"/>
    <w:basedOn w:val="a0"/>
    <w:semiHidden/>
    <w:pPr>
      <w:ind w:firstLine="0"/>
    </w:pPr>
    <w:rPr>
      <w:sz w:val="20"/>
      <w:szCs w:val="20"/>
    </w:rPr>
  </w:style>
  <w:style w:type="character" w:styleId="a9">
    <w:name w:val="footnote reference"/>
    <w:semiHidden/>
    <w:rPr>
      <w:effect w:val="none"/>
      <w:bdr w:val="none" w:sz="0" w:space="0" w:color="auto"/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pPr>
      <w:numPr>
        <w:ilvl w:val="1"/>
        <w:numId w:val="2"/>
      </w:numPr>
    </w:pPr>
  </w:style>
  <w:style w:type="paragraph" w:styleId="ab">
    <w:name w:val="footer"/>
    <w:basedOn w:val="a0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pPr>
      <w:spacing w:line="320" w:lineRule="exact"/>
    </w:pPr>
    <w:rPr>
      <w:szCs w:val="20"/>
    </w:rPr>
  </w:style>
  <w:style w:type="paragraph" w:styleId="ac">
    <w:name w:val="Body Text Indent"/>
    <w:basedOn w:val="a0"/>
    <w:rPr>
      <w:i/>
      <w:iCs/>
    </w:rPr>
  </w:style>
  <w:style w:type="paragraph" w:styleId="31">
    <w:name w:val="Body Text 3"/>
    <w:basedOn w:val="a0"/>
    <w:pPr>
      <w:ind w:firstLine="0"/>
    </w:pPr>
    <w:rPr>
      <w:sz w:val="24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pPr>
      <w:ind w:firstLine="708"/>
    </w:pPr>
    <w:rPr>
      <w:i/>
      <w:iCs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0"/>
    <w:semiHidden/>
    <w:rPr>
      <w:sz w:val="20"/>
      <w:szCs w:val="20"/>
    </w:r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21">
    <w:name w:val="Body Text 2"/>
    <w:basedOn w:val="a0"/>
    <w:pPr>
      <w:ind w:firstLine="0"/>
    </w:pPr>
  </w:style>
  <w:style w:type="paragraph" w:styleId="af0">
    <w:name w:val="Body Text"/>
    <w:basedOn w:val="a0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A7B0-1F7D-4E9C-8E59-B62DE9E5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10700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2</cp:revision>
  <cp:lastPrinted>2023-08-04T08:52:00Z</cp:lastPrinted>
  <dcterms:created xsi:type="dcterms:W3CDTF">2023-08-21T13:31:00Z</dcterms:created>
  <dcterms:modified xsi:type="dcterms:W3CDTF">2023-08-21T13:31:00Z</dcterms:modified>
</cp:coreProperties>
</file>