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3618B1" w:rsidP="00C972A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3618B1">
        <w:rPr>
          <w:sz w:val="24"/>
        </w:rPr>
        <w:t>__ дека</w:t>
      </w:r>
      <w:r w:rsidR="004B4714">
        <w:rPr>
          <w:sz w:val="24"/>
        </w:rPr>
        <w:t>бря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EB17AE">
        <w:rPr>
          <w:sz w:val="24"/>
        </w:rPr>
        <w:t>3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543550">
        <w:rPr>
          <w:sz w:val="24"/>
        </w:rPr>
        <w:t>7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EB17AE">
        <w:rPr>
          <w:sz w:val="24"/>
        </w:rPr>
        <w:t>2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EB17AE">
        <w:rPr>
          <w:sz w:val="24"/>
        </w:rPr>
        <w:t>63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EB17AE">
        <w:rPr>
          <w:sz w:val="24"/>
        </w:rPr>
        <w:t>3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EB17AE">
        <w:rPr>
          <w:sz w:val="24"/>
        </w:rPr>
        <w:t>4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EB17AE">
        <w:rPr>
          <w:sz w:val="24"/>
        </w:rPr>
        <w:t>5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Default="0062376D" w:rsidP="00677964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01351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543550">
        <w:rPr>
          <w:rFonts w:ascii="Times New Roman" w:hAnsi="Times New Roman" w:cs="Times New Roman"/>
          <w:b w:val="0"/>
          <w:sz w:val="24"/>
          <w:szCs w:val="24"/>
        </w:rPr>
        <w:t>7.12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>.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4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C4456" w:rsidRDefault="007C4456" w:rsidP="007C4456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7C4456" w:rsidRPr="00904792" w:rsidRDefault="007C4456" w:rsidP="007C4456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1.1</w:t>
      </w:r>
      <w:r w:rsidRPr="002008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статье 1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в пункте 1: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а</w:t>
      </w:r>
      <w:r w:rsidRPr="00904792">
        <w:rPr>
          <w:sz w:val="24"/>
        </w:rPr>
        <w:t xml:space="preserve">) </w:t>
      </w:r>
      <w:r>
        <w:rPr>
          <w:sz w:val="24"/>
        </w:rPr>
        <w:t>в подпункте 1) цифры «23</w:t>
      </w:r>
      <w:r w:rsidR="003618B1">
        <w:rPr>
          <w:sz w:val="24"/>
        </w:rPr>
        <w:t> 141,3</w:t>
      </w:r>
      <w:r>
        <w:rPr>
          <w:sz w:val="24"/>
        </w:rPr>
        <w:t>» заменить цифрами «2</w:t>
      </w:r>
      <w:r w:rsidR="003618B1">
        <w:rPr>
          <w:sz w:val="24"/>
        </w:rPr>
        <w:t>4 431,3</w:t>
      </w:r>
      <w:r>
        <w:rPr>
          <w:sz w:val="24"/>
        </w:rPr>
        <w:t>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б) в подпункте 2</w:t>
      </w:r>
      <w:r w:rsidRPr="00420F9F">
        <w:rPr>
          <w:sz w:val="24"/>
        </w:rPr>
        <w:t>) цифры «</w:t>
      </w:r>
      <w:r>
        <w:rPr>
          <w:sz w:val="24"/>
        </w:rPr>
        <w:t>31</w:t>
      </w:r>
      <w:r w:rsidR="003618B1">
        <w:rPr>
          <w:sz w:val="24"/>
        </w:rPr>
        <w:t> 435,1</w:t>
      </w:r>
      <w:r w:rsidRPr="00420F9F">
        <w:rPr>
          <w:sz w:val="24"/>
        </w:rPr>
        <w:t>» заменить цифрами «</w:t>
      </w:r>
      <w:r w:rsidR="003618B1">
        <w:rPr>
          <w:sz w:val="24"/>
        </w:rPr>
        <w:t>24 771,0</w:t>
      </w:r>
      <w:r w:rsidRPr="00420F9F">
        <w:rPr>
          <w:sz w:val="24"/>
        </w:rPr>
        <w:t>»</w:t>
      </w:r>
      <w:r w:rsidR="003618B1">
        <w:rPr>
          <w:sz w:val="24"/>
        </w:rPr>
        <w:t>;</w:t>
      </w:r>
    </w:p>
    <w:p w:rsidR="003618B1" w:rsidRDefault="003618B1" w:rsidP="007C4456">
      <w:pPr>
        <w:ind w:firstLine="708"/>
        <w:rPr>
          <w:sz w:val="24"/>
        </w:rPr>
      </w:pPr>
      <w:r>
        <w:rPr>
          <w:sz w:val="24"/>
        </w:rPr>
        <w:t>в) в подпункте 5) цифры «8 293,8» заменить цифрами «339,7».</w:t>
      </w:r>
    </w:p>
    <w:p w:rsidR="009A6DE7" w:rsidRDefault="009A6DE7" w:rsidP="007C4456">
      <w:pPr>
        <w:ind w:firstLine="708"/>
        <w:rPr>
          <w:sz w:val="24"/>
        </w:rPr>
      </w:pPr>
    </w:p>
    <w:p w:rsidR="009A6DE7" w:rsidRPr="00314530" w:rsidRDefault="009A6DE7" w:rsidP="009A6DE7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1.2</w:t>
      </w:r>
      <w:r w:rsidRPr="002008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статье 3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в пункте 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4530">
        <w:rPr>
          <w:rFonts w:ascii="Times New Roman" w:hAnsi="Times New Roman" w:cs="Times New Roman"/>
          <w:b w:val="0"/>
          <w:sz w:val="24"/>
          <w:szCs w:val="24"/>
        </w:rPr>
        <w:t>цифры «</w:t>
      </w:r>
      <w:r>
        <w:rPr>
          <w:rFonts w:ascii="Times New Roman" w:hAnsi="Times New Roman" w:cs="Times New Roman"/>
          <w:b w:val="0"/>
          <w:sz w:val="24"/>
          <w:szCs w:val="24"/>
        </w:rPr>
        <w:t>185,1</w:t>
      </w:r>
      <w:r w:rsidRPr="00314530">
        <w:rPr>
          <w:rFonts w:ascii="Times New Roman" w:hAnsi="Times New Roman" w:cs="Times New Roman"/>
          <w:b w:val="0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b w:val="0"/>
          <w:sz w:val="24"/>
          <w:szCs w:val="24"/>
        </w:rPr>
        <w:t>181,7».</w:t>
      </w:r>
    </w:p>
    <w:p w:rsidR="009A6DE7" w:rsidRDefault="009A6DE7" w:rsidP="009A6DE7">
      <w:pPr>
        <w:ind w:firstLine="0"/>
        <w:rPr>
          <w:sz w:val="24"/>
        </w:rPr>
      </w:pP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1.</w:t>
      </w:r>
      <w:r w:rsidR="009A6DE7">
        <w:rPr>
          <w:sz w:val="24"/>
        </w:rPr>
        <w:t>3</w:t>
      </w:r>
      <w:r>
        <w:rPr>
          <w:sz w:val="24"/>
        </w:rPr>
        <w:t>. в статье 6 в пункте 1: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а) в абзаце первом цифры «13</w:t>
      </w:r>
      <w:r w:rsidR="003618B1">
        <w:rPr>
          <w:sz w:val="24"/>
        </w:rPr>
        <w:t> 814,2</w:t>
      </w:r>
      <w:r>
        <w:rPr>
          <w:sz w:val="24"/>
        </w:rPr>
        <w:t>» заменить цифрами «13</w:t>
      </w:r>
      <w:r w:rsidR="003618B1">
        <w:rPr>
          <w:sz w:val="24"/>
        </w:rPr>
        <w:t> 711,0</w:t>
      </w:r>
      <w:r>
        <w:rPr>
          <w:sz w:val="24"/>
        </w:rPr>
        <w:t>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 xml:space="preserve">б) в подпункте 3) </w:t>
      </w:r>
      <w:r w:rsidR="00B133FB">
        <w:rPr>
          <w:sz w:val="24"/>
        </w:rPr>
        <w:t>цифры</w:t>
      </w:r>
      <w:r>
        <w:rPr>
          <w:sz w:val="24"/>
        </w:rPr>
        <w:t xml:space="preserve"> </w:t>
      </w:r>
      <w:r w:rsidR="00B133FB">
        <w:rPr>
          <w:sz w:val="24"/>
        </w:rPr>
        <w:t>«</w:t>
      </w:r>
      <w:r>
        <w:rPr>
          <w:sz w:val="24"/>
        </w:rPr>
        <w:t>4</w:t>
      </w:r>
      <w:r w:rsidR="003618B1">
        <w:rPr>
          <w:sz w:val="24"/>
        </w:rPr>
        <w:t> 035,5</w:t>
      </w:r>
      <w:r>
        <w:rPr>
          <w:sz w:val="24"/>
        </w:rPr>
        <w:t xml:space="preserve">» заменить </w:t>
      </w:r>
      <w:r w:rsidR="00B133FB">
        <w:rPr>
          <w:sz w:val="24"/>
        </w:rPr>
        <w:t>цифрами «</w:t>
      </w:r>
      <w:r w:rsidR="003618B1">
        <w:rPr>
          <w:sz w:val="24"/>
        </w:rPr>
        <w:t>3 932,3</w:t>
      </w:r>
      <w:r>
        <w:rPr>
          <w:sz w:val="24"/>
        </w:rPr>
        <w:t>».</w:t>
      </w:r>
    </w:p>
    <w:p w:rsidR="009A6DE7" w:rsidRDefault="009A6DE7" w:rsidP="009A6DE7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20080E">
        <w:rPr>
          <w:rFonts w:ascii="Times New Roman" w:hAnsi="Times New Roman" w:cs="Times New Roman"/>
          <w:b w:val="0"/>
          <w:sz w:val="24"/>
        </w:rPr>
        <w:t>1.</w:t>
      </w:r>
      <w:r w:rsidR="009A6DE7">
        <w:rPr>
          <w:rFonts w:ascii="Times New Roman" w:hAnsi="Times New Roman" w:cs="Times New Roman"/>
          <w:b w:val="0"/>
          <w:sz w:val="24"/>
        </w:rPr>
        <w:t>4</w:t>
      </w:r>
      <w:r w:rsidRPr="0020080E">
        <w:rPr>
          <w:rFonts w:ascii="Times New Roman" w:hAnsi="Times New Roman" w:cs="Times New Roman"/>
          <w:b w:val="0"/>
          <w:sz w:val="24"/>
        </w:rPr>
        <w:t>. Приложение 1 «Объем поступлений доходов бюджета Анастасиевс</w:t>
      </w:r>
      <w:r w:rsidR="00543550">
        <w:rPr>
          <w:rFonts w:ascii="Times New Roman" w:hAnsi="Times New Roman" w:cs="Times New Roman"/>
          <w:b w:val="0"/>
          <w:sz w:val="24"/>
        </w:rPr>
        <w:t>кого сельского поселения на 202</w:t>
      </w:r>
      <w:r w:rsidR="00EB17AE">
        <w:rPr>
          <w:rFonts w:ascii="Times New Roman" w:hAnsi="Times New Roman" w:cs="Times New Roman"/>
          <w:b w:val="0"/>
          <w:sz w:val="24"/>
        </w:rPr>
        <w:t>3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 и на плановый период 202</w:t>
      </w:r>
      <w:r w:rsidR="00EB17AE">
        <w:rPr>
          <w:rFonts w:ascii="Times New Roman" w:hAnsi="Times New Roman" w:cs="Times New Roman"/>
          <w:b w:val="0"/>
          <w:sz w:val="24"/>
        </w:rPr>
        <w:t>4</w:t>
      </w:r>
      <w:r w:rsidR="00543550">
        <w:rPr>
          <w:rFonts w:ascii="Times New Roman" w:hAnsi="Times New Roman" w:cs="Times New Roman"/>
          <w:b w:val="0"/>
          <w:sz w:val="24"/>
        </w:rPr>
        <w:t xml:space="preserve"> и 202</w:t>
      </w:r>
      <w:r w:rsidR="00EB17AE">
        <w:rPr>
          <w:rFonts w:ascii="Times New Roman" w:hAnsi="Times New Roman" w:cs="Times New Roman"/>
          <w:b w:val="0"/>
          <w:sz w:val="24"/>
        </w:rPr>
        <w:t>5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годов» изложить в следующей редакции: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2694"/>
        <w:gridCol w:w="3794"/>
        <w:gridCol w:w="1316"/>
        <w:gridCol w:w="1143"/>
        <w:gridCol w:w="1229"/>
        <w:gridCol w:w="15"/>
        <w:gridCol w:w="313"/>
        <w:gridCol w:w="15"/>
      </w:tblGrid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trHeight w:val="159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A6DE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27.12.2022 г. № 63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A6DE7" w:rsidRPr="009A6DE7" w:rsidTr="00E42159">
        <w:trPr>
          <w:trHeight w:val="438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2023 ГОД И НА ПЛАНОВЫЙ ПЕРИОД 2024 И 2025 ГОДОВ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center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24 431,3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17 135,2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16 656,8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10 720,3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9 421,3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9 662,6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3 150,0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2 084,9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3 150,0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A6DE7">
              <w:rPr>
                <w:color w:val="000000"/>
                <w:sz w:val="24"/>
                <w:vertAlign w:val="superscript"/>
              </w:rPr>
              <w:t>1</w:t>
            </w:r>
            <w:r w:rsidRPr="009A6DE7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2 901,4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7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1 01 02030 01 0000 110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101,4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1 01 02080 01 0000 110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147,2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2 766,3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2 899,7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2 766,3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2 766,3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4 473,3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230,0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230,0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4 243,3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1 596,3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1 596,3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2 647,0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2 647,0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11,6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22,5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11,6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1 08 04020 01 0000 110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9A6DE7">
              <w:rPr>
                <w:color w:val="000000"/>
                <w:sz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 xml:space="preserve">11,6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>1 11 00000 00 0000 000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1 11 05000 00 0000 120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>122,7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>125,5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>130,5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1 13 01000 00 0000 130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оказания платных услуг (работ)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1 13 01995 10 0000 130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2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1 13 02000 00 0000 130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118,9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125,5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  <w:r w:rsidRPr="009A6DE7">
              <w:rPr>
                <w:sz w:val="24"/>
              </w:rPr>
              <w:t>130,5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118,9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125,5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130,5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6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1 14 00000 00 0000 000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49,0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2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1 14 02000 00 0000 000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1 14 02050 10 0000 410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>1 14 02053 10 0000 410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1 14 06000 00 0000 430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9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1 14 06020 00 0000 430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8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1 14 06025 10 0000 430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0,0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8,8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6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128,6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879,1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1 17 15000 00 0000 150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Инициативные платежи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1 17 15030 10 0000 150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2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13 711,0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7 713,9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 xml:space="preserve">6 994,2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9A6DE7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 xml:space="preserve">13 711,0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 xml:space="preserve">7 713,9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  <w:r w:rsidRPr="009A6DE7">
              <w:rPr>
                <w:b/>
                <w:bCs/>
                <w:sz w:val="24"/>
              </w:rPr>
              <w:t xml:space="preserve">6 994,2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b/>
                <w:bCs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9 479,3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299,4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307,2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317,8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299,2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7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Субвенции бюджетам сельских поселений на осуществление </w:t>
            </w:r>
            <w:r w:rsidRPr="009A6DE7">
              <w:rPr>
                <w:color w:val="000000"/>
                <w:sz w:val="24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 xml:space="preserve">299,2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lastRenderedPageBreak/>
              <w:t>2 02 30024 00 0000 150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5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1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3 932,3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9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103,2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103,2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2 02 49999 00 0000 150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3932,3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9A6DE7" w:rsidRPr="009A6DE7" w:rsidTr="00E42159">
        <w:trPr>
          <w:gridAfter w:val="1"/>
          <w:wAfter w:w="15" w:type="dxa"/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3932,3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7" w:rsidRPr="009A6DE7" w:rsidRDefault="009A6DE7" w:rsidP="009A6DE7">
            <w:pPr>
              <w:ind w:firstLine="0"/>
              <w:jc w:val="right"/>
              <w:rPr>
                <w:color w:val="000000"/>
                <w:sz w:val="24"/>
              </w:rPr>
            </w:pPr>
            <w:r w:rsidRPr="009A6DE7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7" w:rsidRPr="009A6DE7" w:rsidRDefault="009A6DE7" w:rsidP="009A6DE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9A6DE7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9A6DE7" w:rsidRPr="0020080E" w:rsidRDefault="009A6DE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B97044" w:rsidRDefault="00B97044" w:rsidP="00B97044">
      <w:pPr>
        <w:ind w:firstLine="708"/>
        <w:rPr>
          <w:sz w:val="24"/>
        </w:rPr>
      </w:pPr>
      <w:r w:rsidRPr="002D5C2D">
        <w:rPr>
          <w:sz w:val="24"/>
        </w:rPr>
        <w:t>1.</w:t>
      </w:r>
      <w:r w:rsidR="00E42159">
        <w:rPr>
          <w:sz w:val="24"/>
        </w:rPr>
        <w:t>5</w:t>
      </w:r>
      <w:r w:rsidRPr="002D5C2D">
        <w:rPr>
          <w:sz w:val="24"/>
        </w:rPr>
        <w:t>. Приложение</w:t>
      </w:r>
      <w:r>
        <w:rPr>
          <w:sz w:val="24"/>
        </w:rPr>
        <w:t xml:space="preserve"> 2 «Источники финансирования дефицита бюджета Анастасиевского сельского поселения на 2023 год и на плановый период 2024 и 2025 годов» изложить в следующей редакции:</w:t>
      </w:r>
    </w:p>
    <w:tbl>
      <w:tblPr>
        <w:tblW w:w="10858" w:type="dxa"/>
        <w:tblInd w:w="-318" w:type="dxa"/>
        <w:tblLook w:val="04A0" w:firstRow="1" w:lastRow="0" w:firstColumn="1" w:lastColumn="0" w:noHBand="0" w:noVBand="1"/>
      </w:tblPr>
      <w:tblGrid>
        <w:gridCol w:w="2694"/>
        <w:gridCol w:w="4253"/>
        <w:gridCol w:w="1134"/>
        <w:gridCol w:w="1241"/>
        <w:gridCol w:w="1169"/>
        <w:gridCol w:w="367"/>
      </w:tblGrid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"Приложение  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от 27.12.2022 № 63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66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97044" w:rsidRPr="00B97044" w:rsidTr="00B97044">
        <w:trPr>
          <w:trHeight w:val="66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сельского поселения на 2023 год и на плановый период 2024 и 2025 годов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97044" w:rsidRPr="00B97044" w:rsidTr="00B97044">
        <w:trPr>
          <w:trHeight w:val="4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E42159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339,7</w:t>
            </w:r>
            <w:r w:rsidR="00B97044" w:rsidRPr="00B97044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6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E42159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339,7</w:t>
            </w:r>
            <w:r w:rsidR="00B97044" w:rsidRPr="00B97044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E42159" w:rsidP="00B9704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24 431,3</w:t>
            </w:r>
            <w:r w:rsidR="00B97044"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B9704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24 431,3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24 431,3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24 431,3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24 771,0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8506BE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24 771,0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8506BE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24 771,0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159" w:rsidRPr="00B97044" w:rsidTr="008506BE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24 771,0</w:t>
            </w:r>
            <w:r w:rsidRPr="00B9704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59" w:rsidRPr="00B97044" w:rsidRDefault="00E42159" w:rsidP="00E42159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159" w:rsidRPr="00B97044" w:rsidRDefault="00E42159" w:rsidP="00E4215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97044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6B5850" w:rsidRDefault="006B5850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50375E" w:rsidRPr="00A766CA" w:rsidRDefault="00501EB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 w:rsidR="00657D77">
        <w:rPr>
          <w:rFonts w:ascii="Times New Roman" w:hAnsi="Times New Roman" w:cs="Times New Roman"/>
          <w:b w:val="0"/>
          <w:sz w:val="24"/>
        </w:rPr>
        <w:t>6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3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4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0990" w:type="dxa"/>
        <w:tblInd w:w="-176" w:type="dxa"/>
        <w:tblLook w:val="04A0" w:firstRow="1" w:lastRow="0" w:firstColumn="1" w:lastColumn="0" w:noHBand="0" w:noVBand="1"/>
      </w:tblPr>
      <w:tblGrid>
        <w:gridCol w:w="4531"/>
        <w:gridCol w:w="486"/>
        <w:gridCol w:w="550"/>
        <w:gridCol w:w="1395"/>
        <w:gridCol w:w="576"/>
        <w:gridCol w:w="996"/>
        <w:gridCol w:w="1019"/>
        <w:gridCol w:w="996"/>
        <w:gridCol w:w="752"/>
      </w:tblGrid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"Приложение  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к Решению Собрания депутатов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 xml:space="preserve">от 27.12.2022 г. № 63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248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0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(тыс. рублей)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ПР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ВР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2023 год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2024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2025 год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1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ВСЕГО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24771,0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17135,2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16656,8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7742,2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7804,0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8200,3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3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7537,8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7218,4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7218,4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6350,3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5822,2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5822,2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1109,0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1316,2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1316,2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</w:tr>
      <w:tr w:rsidR="00657D77" w:rsidRPr="00657D77" w:rsidTr="00657D77">
        <w:trPr>
          <w:trHeight w:val="51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22 3 00 21010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 xml:space="preserve">Расходы по передаче полномочий в области жилищных отношений в рамках подпрограммы "Обеспечение реализации муниципальной программы "Развитие </w:t>
            </w:r>
            <w:r w:rsidRPr="00657D77">
              <w:rPr>
                <w:color w:val="000000"/>
                <w:sz w:val="24"/>
              </w:rPr>
              <w:lastRenderedPageBreak/>
              <w:t>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>22 3 00 85040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22 3 00 85090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99 9 00 72390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585,6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981,9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22 2 00 21020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</w:t>
            </w:r>
            <w:r w:rsidRPr="00657D77">
              <w:rPr>
                <w:sz w:val="24"/>
              </w:rPr>
              <w:lastRenderedPageBreak/>
              <w:t>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99 9 00 22960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99 9 00 90110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420,7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817,0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299,2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299,2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5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275,2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5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44,0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6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10 1 00 21600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10 1 00 21600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10 2 00 21610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9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10 2 00 21620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10 3 00 21640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1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8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09 1 00 21500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7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09 2 00 21530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9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09 3 00 21540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</w:t>
            </w:r>
            <w:r w:rsidRPr="00657D77">
              <w:rPr>
                <w:sz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09 4 00 21560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6518,1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3664,9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3248,0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657D77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8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07 2 00 21450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6457,8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3633,9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3217,0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6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1077,0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1177,9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162,3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1426,6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1567,0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07 1 00 90210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62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S4640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2179,2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3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 S4640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3650,0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8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18 1 00 22610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22 1 00 00190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9906,1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5003,9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4527,6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9906,1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5003,9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4527,6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39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4117,2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2777,2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2061,0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4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2517,9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236,1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2274,1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3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3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S4640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2948,9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1798,1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5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11 1 00 22310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33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11 1 00 90210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133,6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181,7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196,4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181,7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196,4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04 1 00 00200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181,7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196,4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trHeight w:val="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13 1 00 21950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657D77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657D77">
        <w:rPr>
          <w:bCs/>
          <w:sz w:val="24"/>
        </w:rPr>
        <w:t>7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0855" w:type="dxa"/>
        <w:tblInd w:w="108" w:type="dxa"/>
        <w:tblLook w:val="04A0" w:firstRow="1" w:lastRow="0" w:firstColumn="1" w:lastColumn="0" w:noHBand="0" w:noVBand="1"/>
      </w:tblPr>
      <w:tblGrid>
        <w:gridCol w:w="3582"/>
        <w:gridCol w:w="780"/>
        <w:gridCol w:w="460"/>
        <w:gridCol w:w="550"/>
        <w:gridCol w:w="962"/>
        <w:gridCol w:w="576"/>
        <w:gridCol w:w="1144"/>
        <w:gridCol w:w="1160"/>
        <w:gridCol w:w="996"/>
        <w:gridCol w:w="27"/>
        <w:gridCol w:w="591"/>
        <w:gridCol w:w="27"/>
      </w:tblGrid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"Приложение 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к Решению Собрания депутатов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 xml:space="preserve">от 27.12.2022 № 63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Анастасиевского сельского поселения на 2023 год и на плановый период 2024 и 2025 годов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  <w:r w:rsidRPr="00657D77">
              <w:rPr>
                <w:sz w:val="24"/>
              </w:rPr>
              <w:t>(тыс. рублей)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ПР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ВР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2023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2025 год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24771,0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17135,2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16656,8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7742,2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7804,0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8200,3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7537,8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7218,4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7218,4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6350,3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5822,2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1316,2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26,0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по передаче полномочий по вопросам организации ритуальных услуг в рамках подпрограммы "Обеспечение </w:t>
            </w:r>
            <w:r w:rsidRPr="00657D77">
              <w:rPr>
                <w:sz w:val="24"/>
              </w:rPr>
              <w:lastRenderedPageBreak/>
              <w:t>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lastRenderedPageBreak/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21,8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rPr>
                <w:color w:val="000000"/>
                <w:sz w:val="24"/>
              </w:rPr>
            </w:pPr>
            <w:r w:rsidRPr="00657D77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28,1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981,9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</w:t>
            </w:r>
            <w:r w:rsidRPr="00657D77">
              <w:rPr>
                <w:sz w:val="24"/>
              </w:rPr>
              <w:lastRenderedPageBreak/>
              <w:t>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65,1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817,0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44,0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Мероприятия по обеспечению пожарной безопасности в рамках </w:t>
            </w:r>
            <w:r w:rsidRPr="00657D77">
              <w:rPr>
                <w:sz w:val="24"/>
              </w:rPr>
              <w:lastRenderedPageBreak/>
              <w:t>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 xml:space="preserve">Другие вопросы в области национальной безопасности и </w:t>
            </w:r>
            <w:r w:rsidRPr="00657D77">
              <w:rPr>
                <w:b/>
                <w:bCs/>
                <w:sz w:val="24"/>
              </w:rPr>
              <w:lastRenderedPageBreak/>
              <w:t>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6518,1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3664,9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3248,0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содержание объектов муниципальной собственности в </w:t>
            </w:r>
            <w:r w:rsidRPr="00657D77">
              <w:rPr>
                <w:sz w:val="24"/>
              </w:rPr>
              <w:lastRenderedPageBreak/>
              <w:t>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6457,8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3633,9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3217,0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1205,0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340,0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162,3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1426,6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1567,0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</w:t>
            </w:r>
            <w:r w:rsidRPr="00657D77">
              <w:rPr>
                <w:sz w:val="24"/>
              </w:rPr>
              <w:lastRenderedPageBreak/>
              <w:t>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2179,2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</w:t>
            </w:r>
            <w:r w:rsidRPr="00657D77">
              <w:rPr>
                <w:sz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lastRenderedPageBreak/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30,0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9906,1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4527,6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9906,1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4527,6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4117,2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2777,2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2061,0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2517,9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2274,1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2948,9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1798,1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40,0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sz w:val="24"/>
              </w:rPr>
            </w:pPr>
            <w:r w:rsidRPr="00657D77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</w:t>
            </w:r>
            <w:r w:rsidRPr="00657D77">
              <w:rPr>
                <w:sz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152,5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204,3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204,3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  <w:r w:rsidRPr="00657D77">
              <w:rPr>
                <w:b/>
                <w:bCs/>
                <w:sz w:val="24"/>
              </w:rPr>
              <w:t>85,0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657D77" w:rsidRPr="00657D77" w:rsidTr="00657D77">
        <w:trPr>
          <w:gridAfter w:val="1"/>
          <w:wAfter w:w="27" w:type="dxa"/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rPr>
                <w:sz w:val="24"/>
              </w:rPr>
            </w:pPr>
            <w:r w:rsidRPr="00657D7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67,1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77" w:rsidRPr="00657D77" w:rsidRDefault="00657D77" w:rsidP="00657D77">
            <w:pPr>
              <w:ind w:firstLine="0"/>
              <w:jc w:val="center"/>
              <w:rPr>
                <w:sz w:val="24"/>
              </w:rPr>
            </w:pPr>
            <w:r w:rsidRPr="00657D77">
              <w:rPr>
                <w:sz w:val="24"/>
              </w:rPr>
              <w:t>85,0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D77" w:rsidRPr="00657D77" w:rsidRDefault="00657D77" w:rsidP="00657D7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657D77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8A4503">
        <w:rPr>
          <w:bCs/>
          <w:sz w:val="24"/>
        </w:rPr>
        <w:t>8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0570" w:type="dxa"/>
        <w:tblInd w:w="108" w:type="dxa"/>
        <w:tblLook w:val="04A0" w:firstRow="1" w:lastRow="0" w:firstColumn="1" w:lastColumn="0" w:noHBand="0" w:noVBand="1"/>
      </w:tblPr>
      <w:tblGrid>
        <w:gridCol w:w="3511"/>
        <w:gridCol w:w="1422"/>
        <w:gridCol w:w="576"/>
        <w:gridCol w:w="460"/>
        <w:gridCol w:w="550"/>
        <w:gridCol w:w="1111"/>
        <w:gridCol w:w="1129"/>
        <w:gridCol w:w="1060"/>
        <w:gridCol w:w="752"/>
      </w:tblGrid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>"Приложение 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>к Решению Собрания депутатов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  <w:r w:rsidRPr="008A4503">
              <w:rPr>
                <w:sz w:val="24"/>
              </w:rPr>
              <w:t xml:space="preserve">от 27.12.2022 № 63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8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8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9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классификации расходов бюджетов на 2023 год и на плановый период 2024 и 2025 годов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(тыс. рублей)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ЦСР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ВР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Рз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ПР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2023 год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2025 год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9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24771,0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17135,2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16656,8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196,4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24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196,4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9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04 1 00 00200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196,4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204,3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24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2848,1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3644,9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3228,0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2787,8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3613,9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3197,0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5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07 1 00 21410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1077,0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1177,9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1205,0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07 1 00 21420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35,8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6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07 1 00 21430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162,3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87,8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75,0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7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07 1 00 21440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1426,6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123,2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1567,0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7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07 1 00 90210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3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S4640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2179,2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1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07 1 00 99990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8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07 2 00 00000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60,3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9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07 2 00 21450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9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6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4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09 1 00 21500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5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71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09 2 00 21530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0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79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09 3 00 21540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2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09 4 00 21560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6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50,4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40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1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10 1 00 21600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8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10 1 00 21600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6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751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10 2 00 21610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771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10 2 00 21620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3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07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10 3 00 21640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"Развитие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13556,1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5003,9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4527,6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18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13556,1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5003,9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4527,6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6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4117,2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2777,2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2061,0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3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2517,9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236,1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2274,1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1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11 1 00 00590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3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S4640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3650,0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3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S4640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2948,9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1798,1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11 1 00 21700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40,0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4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11 1 00 22310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70,0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0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11 1 00 90210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152,5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152,5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3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21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43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13 1 00 21950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7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32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768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18 1 00 22610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2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7634,7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7343,1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7343,1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24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2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22 1 00 00190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2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94,9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94,9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22 2 00 00190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2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22 2 00 00190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22 2 00 21020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 xml:space="preserve">01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65,1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65,1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0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7537,6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7218,2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7218,2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22 3 00 00110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6350,3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5822,2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5822,2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5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 xml:space="preserve">01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1109,0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1316,2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1316,2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8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22 3 00 00190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 xml:space="preserve">01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4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22 3 00 21010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 xml:space="preserve">01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7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22 3 00 85040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22 3 00 85050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03" w:rsidRPr="008A4503" w:rsidRDefault="008A4503" w:rsidP="008A4503">
            <w:pPr>
              <w:ind w:firstLine="0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22 3 00 85090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21,8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50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03" w:rsidRPr="008A4503" w:rsidRDefault="008A4503" w:rsidP="008A4503">
            <w:pPr>
              <w:ind w:firstLine="0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22 3 00 85100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540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28,1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28,1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131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408,9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797,9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1204,8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61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408,9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797,9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  <w:r w:rsidRPr="008A4503">
              <w:rPr>
                <w:b/>
                <w:bCs/>
                <w:sz w:val="24"/>
              </w:rPr>
              <w:t>1204,8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8A4503" w:rsidRPr="008A4503" w:rsidTr="008A4503">
        <w:trPr>
          <w:trHeight w:val="569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99 9 00 22960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70,0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70,0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99 9 00 51180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275,2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307,0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317,6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493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99 9 00 51180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762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rPr>
                <w:sz w:val="24"/>
              </w:rPr>
            </w:pPr>
            <w:r w:rsidRPr="008A4503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99 9 00 72390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06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99 9 00 90110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880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420,7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817,0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</w:p>
        </w:tc>
      </w:tr>
      <w:tr w:rsidR="008A4503" w:rsidRPr="008A4503" w:rsidTr="008A4503">
        <w:trPr>
          <w:trHeight w:val="394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4"/>
              </w:rPr>
            </w:pPr>
            <w:r w:rsidRPr="008A4503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99 9 00 99990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830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4"/>
              </w:rPr>
            </w:pPr>
            <w:r w:rsidRPr="008A4503">
              <w:rPr>
                <w:sz w:val="24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A4503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63FCA" w:rsidRDefault="00F63FCA" w:rsidP="00CA0D4F">
      <w:pPr>
        <w:ind w:firstLine="708"/>
        <w:rPr>
          <w:sz w:val="24"/>
        </w:rPr>
      </w:pPr>
    </w:p>
    <w:p w:rsidR="009A7440" w:rsidRDefault="00C2190E" w:rsidP="009A7440">
      <w:pPr>
        <w:ind w:firstLine="708"/>
        <w:rPr>
          <w:sz w:val="24"/>
        </w:rPr>
      </w:pPr>
      <w:r>
        <w:rPr>
          <w:sz w:val="24"/>
        </w:rPr>
        <w:t>1</w:t>
      </w:r>
      <w:r w:rsidR="009A7440">
        <w:rPr>
          <w:sz w:val="24"/>
        </w:rPr>
        <w:t>.</w:t>
      </w:r>
      <w:r w:rsidR="008A4503">
        <w:rPr>
          <w:sz w:val="24"/>
        </w:rPr>
        <w:t>9. Приложение 9</w:t>
      </w:r>
      <w:r w:rsidR="009A7440">
        <w:rPr>
          <w:sz w:val="24"/>
        </w:rPr>
        <w:t xml:space="preserve"> </w:t>
      </w:r>
      <w:r w:rsidR="009A7440" w:rsidRPr="008A4503">
        <w:rPr>
          <w:sz w:val="24"/>
        </w:rPr>
        <w:t>«</w:t>
      </w:r>
      <w:r w:rsidR="008A4503">
        <w:rPr>
          <w:sz w:val="24"/>
        </w:rPr>
        <w:t>Р</w:t>
      </w:r>
      <w:r w:rsidR="008A4503" w:rsidRPr="008A4503">
        <w:rPr>
          <w:sz w:val="24"/>
        </w:rPr>
        <w:t>аспределение иных межбюджетных трансфертов, передаваемых из бюджета муниципального района бюджету сельского поселения на содержание свалок бытовых отходов, находящихся в собственности муниципального района, в соответствии с заключенными соглашениями, на 2023 год и на плановый период 2024 и 2025 годов</w:t>
      </w:r>
      <w:r w:rsidR="009A7440" w:rsidRPr="008A4503">
        <w:rPr>
          <w:sz w:val="24"/>
        </w:rPr>
        <w:t>» изложить в следующей р</w:t>
      </w:r>
      <w:r w:rsidR="009A7440">
        <w:rPr>
          <w:sz w:val="24"/>
        </w:rPr>
        <w:t>едакции:</w:t>
      </w:r>
    </w:p>
    <w:p w:rsidR="00C2190E" w:rsidRDefault="00C2190E" w:rsidP="00CA0D4F">
      <w:pPr>
        <w:ind w:firstLine="708"/>
        <w:rPr>
          <w:sz w:val="24"/>
        </w:rPr>
      </w:pPr>
    </w:p>
    <w:tbl>
      <w:tblPr>
        <w:tblW w:w="11270" w:type="dxa"/>
        <w:tblInd w:w="108" w:type="dxa"/>
        <w:tblLook w:val="04A0" w:firstRow="1" w:lastRow="0" w:firstColumn="1" w:lastColumn="0" w:noHBand="0" w:noVBand="1"/>
      </w:tblPr>
      <w:tblGrid>
        <w:gridCol w:w="560"/>
        <w:gridCol w:w="5511"/>
        <w:gridCol w:w="1159"/>
        <w:gridCol w:w="1134"/>
        <w:gridCol w:w="1640"/>
        <w:gridCol w:w="353"/>
        <w:gridCol w:w="14"/>
        <w:gridCol w:w="885"/>
        <w:gridCol w:w="14"/>
      </w:tblGrid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"Приложение 9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годов"</w:t>
            </w:r>
          </w:p>
        </w:tc>
      </w:tr>
      <w:tr w:rsidR="008A4503" w:rsidRPr="008A4503" w:rsidTr="008A4503">
        <w:trPr>
          <w:gridAfter w:val="2"/>
          <w:wAfter w:w="899" w:type="dxa"/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8A450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27.12.2022 № 63</w:t>
            </w:r>
          </w:p>
        </w:tc>
      </w:tr>
      <w:tr w:rsidR="008A4503" w:rsidRPr="008A4503" w:rsidTr="008A4503">
        <w:trPr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trHeight w:val="80"/>
        </w:trPr>
        <w:tc>
          <w:tcPr>
            <w:tcW w:w="11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 xml:space="preserve">Распределение иных межбюджетных трансфертов, передаваемых из бюджета </w:t>
            </w:r>
          </w:p>
        </w:tc>
      </w:tr>
      <w:tr w:rsidR="008A4503" w:rsidRPr="008A4503" w:rsidTr="008A4503">
        <w:trPr>
          <w:trHeight w:val="80"/>
        </w:trPr>
        <w:tc>
          <w:tcPr>
            <w:tcW w:w="11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 xml:space="preserve">муниципального района бюджету сельского поселения на содержание свалок </w:t>
            </w:r>
          </w:p>
        </w:tc>
      </w:tr>
      <w:tr w:rsidR="008A4503" w:rsidRPr="008A4503" w:rsidTr="008A4503">
        <w:trPr>
          <w:trHeight w:val="80"/>
        </w:trPr>
        <w:tc>
          <w:tcPr>
            <w:tcW w:w="11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бытовых отходов, находящихся в собственности муниципального района,</w:t>
            </w:r>
          </w:p>
        </w:tc>
      </w:tr>
      <w:tr w:rsidR="008A4503" w:rsidRPr="008A4503" w:rsidTr="008A4503">
        <w:trPr>
          <w:trHeight w:val="80"/>
        </w:trPr>
        <w:tc>
          <w:tcPr>
            <w:tcW w:w="11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в соответствии с заключенными соглашениями на 2023 год и на плановый период</w:t>
            </w:r>
            <w:r w:rsidRPr="008A4503">
              <w:rPr>
                <w:b/>
                <w:bCs/>
                <w:color w:val="000000"/>
                <w:sz w:val="24"/>
              </w:rPr>
              <w:br/>
              <w:t xml:space="preserve"> 2024 и 2025 годов</w:t>
            </w:r>
          </w:p>
        </w:tc>
      </w:tr>
      <w:tr w:rsidR="008A4503" w:rsidRPr="008A4503" w:rsidTr="008A4503">
        <w:trPr>
          <w:gridAfter w:val="1"/>
          <w:wAfter w:w="14" w:type="dxa"/>
          <w:trHeight w:val="31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left="-327" w:firstLine="0"/>
              <w:jc w:val="right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4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5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4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color w:val="000000"/>
                <w:sz w:val="24"/>
              </w:rPr>
            </w:pPr>
            <w:r w:rsidRPr="008A4503">
              <w:rPr>
                <w:color w:val="000000"/>
                <w:sz w:val="24"/>
              </w:rPr>
              <w:t>Иные межбюджетные трансферты на осуществление полномочий по организации утилизации и переработки бытовых отходов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03" w:rsidRPr="008A4503" w:rsidRDefault="008A4503" w:rsidP="008A4503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A4503">
              <w:rPr>
                <w:b/>
                <w:bCs/>
                <w:color w:val="000000"/>
                <w:sz w:val="24"/>
              </w:rPr>
              <w:t>"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A4503" w:rsidRPr="008A4503" w:rsidTr="008A4503">
        <w:trPr>
          <w:gridAfter w:val="1"/>
          <w:wAfter w:w="14" w:type="dxa"/>
          <w:trHeight w:val="25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503" w:rsidRPr="008A4503" w:rsidRDefault="008A4503" w:rsidP="008A450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506BE" w:rsidRDefault="008506BE" w:rsidP="008506BE">
      <w:pPr>
        <w:ind w:firstLine="708"/>
        <w:rPr>
          <w:bCs/>
          <w:sz w:val="24"/>
        </w:rPr>
      </w:pPr>
      <w:r>
        <w:rPr>
          <w:sz w:val="24"/>
        </w:rPr>
        <w:t xml:space="preserve">1.10. </w:t>
      </w:r>
      <w:r>
        <w:rPr>
          <w:bCs/>
          <w:sz w:val="24"/>
        </w:rPr>
        <w:t xml:space="preserve">Приложение 10 </w:t>
      </w:r>
      <w:r w:rsidRPr="00956AC8">
        <w:rPr>
          <w:bCs/>
          <w:sz w:val="24"/>
        </w:rPr>
        <w:t>«</w:t>
      </w:r>
      <w:r w:rsidRPr="00CE2AB4">
        <w:rPr>
          <w:bCs/>
          <w:sz w:val="24"/>
        </w:rPr>
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</w:t>
      </w:r>
      <w:r>
        <w:rPr>
          <w:bCs/>
          <w:sz w:val="24"/>
        </w:rPr>
        <w:t>3</w:t>
      </w:r>
      <w:r w:rsidRPr="00CE2AB4">
        <w:rPr>
          <w:bCs/>
          <w:sz w:val="24"/>
        </w:rPr>
        <w:t xml:space="preserve"> год и на плановый период 202</w:t>
      </w:r>
      <w:r>
        <w:rPr>
          <w:bCs/>
          <w:sz w:val="24"/>
        </w:rPr>
        <w:t>4</w:t>
      </w:r>
      <w:r w:rsidRPr="00CE2AB4">
        <w:rPr>
          <w:bCs/>
          <w:sz w:val="24"/>
        </w:rPr>
        <w:t xml:space="preserve"> и 202</w:t>
      </w:r>
      <w:r>
        <w:rPr>
          <w:bCs/>
          <w:sz w:val="24"/>
        </w:rPr>
        <w:t>5</w:t>
      </w:r>
      <w:r w:rsidRPr="00CE2AB4">
        <w:rPr>
          <w:bCs/>
          <w:sz w:val="24"/>
        </w:rPr>
        <w:t xml:space="preserve"> годов</w:t>
      </w:r>
      <w:r w:rsidRPr="00956AC8">
        <w:rPr>
          <w:bCs/>
          <w:sz w:val="24"/>
        </w:rPr>
        <w:t>» изложить в следующей редакции:</w:t>
      </w:r>
    </w:p>
    <w:p w:rsidR="009A7440" w:rsidRDefault="009A7440" w:rsidP="008506BE">
      <w:pPr>
        <w:ind w:firstLine="0"/>
        <w:rPr>
          <w:rFonts w:ascii="Times New Roman CYR" w:hAnsi="Times New Roman CYR" w:cs="Times New Roman CYR"/>
          <w:sz w:val="20"/>
          <w:szCs w:val="20"/>
        </w:rPr>
        <w:sectPr w:rsidR="009A7440" w:rsidSect="00006587">
          <w:pgSz w:w="11906" w:h="16838" w:code="9"/>
          <w:pgMar w:top="567" w:right="425" w:bottom="284" w:left="1276" w:header="709" w:footer="743" w:gutter="0"/>
          <w:cols w:space="708"/>
          <w:docGrid w:linePitch="360"/>
        </w:sectPr>
      </w:pPr>
    </w:p>
    <w:tbl>
      <w:tblPr>
        <w:tblW w:w="16533" w:type="dxa"/>
        <w:tblInd w:w="96" w:type="dxa"/>
        <w:tblLook w:val="04A0" w:firstRow="1" w:lastRow="0" w:firstColumn="1" w:lastColumn="0" w:noHBand="0" w:noVBand="1"/>
      </w:tblPr>
      <w:tblGrid>
        <w:gridCol w:w="774"/>
        <w:gridCol w:w="534"/>
        <w:gridCol w:w="3524"/>
        <w:gridCol w:w="1122"/>
        <w:gridCol w:w="1115"/>
        <w:gridCol w:w="1202"/>
        <w:gridCol w:w="885"/>
        <w:gridCol w:w="388"/>
        <w:gridCol w:w="1574"/>
        <w:gridCol w:w="1335"/>
        <w:gridCol w:w="1181"/>
        <w:gridCol w:w="1335"/>
        <w:gridCol w:w="1130"/>
        <w:gridCol w:w="136"/>
        <w:gridCol w:w="298"/>
      </w:tblGrid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"Приложение 10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к Решению Собрания депутатов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Анастасиевского сельского поселения</w:t>
            </w:r>
          </w:p>
        </w:tc>
      </w:tr>
      <w:tr w:rsidR="00FC4F91" w:rsidRPr="00FC4F91" w:rsidTr="00FC4F91">
        <w:trPr>
          <w:gridAfter w:val="2"/>
          <w:wAfter w:w="434" w:type="dxa"/>
          <w:trHeight w:val="66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FC4F91" w:rsidRPr="00FC4F91" w:rsidTr="00FC4F91">
        <w:trPr>
          <w:gridAfter w:val="2"/>
          <w:wAfter w:w="434" w:type="dxa"/>
          <w:trHeight w:val="66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Матвеево-Курганского района на 2023 год и на плановый период 2024 и 2025 годов"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от 27.12.2022 г. № 63</w:t>
            </w: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1546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  <w:r w:rsidRPr="00FC4F91">
              <w:rPr>
                <w:b/>
                <w:bCs/>
                <w:sz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2023 год и на плановый период 2024 и 2025 годов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249"/>
        </w:trPr>
        <w:tc>
          <w:tcPr>
            <w:tcW w:w="1546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249"/>
        </w:trPr>
        <w:tc>
          <w:tcPr>
            <w:tcW w:w="15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C4F91">
              <w:rPr>
                <w:rFonts w:ascii="MS Sans Serif" w:hAnsi="MS Sans Serif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Код КБК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9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5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расходы за счет бюджета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4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FC4F91">
              <w:rPr>
                <w:sz w:val="20"/>
                <w:szCs w:val="20"/>
              </w:rPr>
              <w:br/>
              <w:t>1. «Выборочный капитальный ремонт Памятника погибшим воинам Великой Отечественной войны в с. Анастасиевка»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 xml:space="preserve">951 0503 11 1 00 S4640 240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284F08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  <w:r w:rsidR="00284F08">
              <w:rPr>
                <w:sz w:val="20"/>
                <w:szCs w:val="20"/>
              </w:rPr>
              <w:t> 650,0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992,3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284F08" w:rsidP="00FC4F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1</w:t>
            </w:r>
            <w:r w:rsidR="001B324E">
              <w:rPr>
                <w:color w:val="000000"/>
                <w:sz w:val="20"/>
                <w:szCs w:val="20"/>
              </w:rPr>
              <w:t xml:space="preserve"> </w:t>
            </w:r>
            <w:r w:rsidRPr="00FC4F91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8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FC4F91">
              <w:rPr>
                <w:sz w:val="20"/>
                <w:szCs w:val="20"/>
              </w:rPr>
              <w:br/>
              <w:t>2. «Выборочный капитальный ремонт, благоустройство территории МУК Анастасиевского СДК  по адресу: Ростовская область, р-н Матвеево-Курганский, с. Марфинка, ул. Центральная, 59»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284F08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</w:t>
            </w:r>
            <w:r w:rsidR="00284F08">
              <w:rPr>
                <w:sz w:val="20"/>
                <w:szCs w:val="20"/>
              </w:rPr>
              <w:t> </w:t>
            </w:r>
            <w:r w:rsidRPr="00FC4F91">
              <w:rPr>
                <w:sz w:val="20"/>
                <w:szCs w:val="20"/>
              </w:rPr>
              <w:t>9</w:t>
            </w:r>
            <w:r w:rsidR="00284F08">
              <w:rPr>
                <w:sz w:val="20"/>
                <w:szCs w:val="20"/>
              </w:rPr>
              <w:t>48,9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940,0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284F08" w:rsidP="00FC4F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ИТОГО: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284F08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6</w:t>
            </w:r>
            <w:r w:rsidR="00284F08">
              <w:rPr>
                <w:sz w:val="20"/>
                <w:szCs w:val="20"/>
              </w:rPr>
              <w:t> 598,9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932,3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284F08" w:rsidP="00FC4F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  <w:bookmarkStart w:id="1" w:name="_GoBack"/>
            <w:bookmarkEnd w:id="1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993,3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C4F91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  <w:sectPr w:rsidR="00FC4F91" w:rsidSect="00FC4F91">
          <w:pgSz w:w="16838" w:h="11906" w:orient="landscape" w:code="9"/>
          <w:pgMar w:top="709" w:right="567" w:bottom="142" w:left="284" w:header="709" w:footer="743" w:gutter="0"/>
          <w:cols w:space="708"/>
          <w:docGrid w:linePitch="360"/>
        </w:sect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lastRenderedPageBreak/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9A7440">
      <w:pgSz w:w="11906" w:h="16838" w:code="9"/>
      <w:pgMar w:top="567" w:right="425" w:bottom="284" w:left="1276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BE" w:rsidRDefault="008506BE">
      <w:r>
        <w:separator/>
      </w:r>
    </w:p>
  </w:endnote>
  <w:endnote w:type="continuationSeparator" w:id="0">
    <w:p w:rsidR="008506BE" w:rsidRDefault="008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BE" w:rsidRDefault="008506BE">
      <w:r>
        <w:separator/>
      </w:r>
    </w:p>
  </w:footnote>
  <w:footnote w:type="continuationSeparator" w:id="0">
    <w:p w:rsidR="008506BE" w:rsidRDefault="0085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EDF"/>
    <w:multiLevelType w:val="hybridMultilevel"/>
    <w:tmpl w:val="8D161E32"/>
    <w:lvl w:ilvl="0" w:tplc="ECE2534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4656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A069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506D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DAC7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D879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6C13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50A9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143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36B07"/>
    <w:multiLevelType w:val="hybridMultilevel"/>
    <w:tmpl w:val="120C964E"/>
    <w:lvl w:ilvl="0" w:tplc="A7D4E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D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A2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2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03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03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A0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EB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4C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2406B"/>
    <w:multiLevelType w:val="hybridMultilevel"/>
    <w:tmpl w:val="83889886"/>
    <w:lvl w:ilvl="0" w:tplc="A4B09BC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9AEFFA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24DC4DA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A2C744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EC6F09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EA0D87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11E131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508DFE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B7839E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188274A6"/>
    <w:multiLevelType w:val="hybridMultilevel"/>
    <w:tmpl w:val="C5ECA10C"/>
    <w:lvl w:ilvl="0" w:tplc="3A16ECD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A41C4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EB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A9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B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C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C6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E7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70226"/>
    <w:multiLevelType w:val="hybridMultilevel"/>
    <w:tmpl w:val="391C49F4"/>
    <w:lvl w:ilvl="0" w:tplc="B742F29C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E4868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2B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4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7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4F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C6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8B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82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D456FA"/>
    <w:multiLevelType w:val="hybridMultilevel"/>
    <w:tmpl w:val="B484A1F8"/>
    <w:lvl w:ilvl="0" w:tplc="85A0A9DA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BA0C0DE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928EFA6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DEEE6F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5E2821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54618C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4224BF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479EC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794DF3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446A5467"/>
    <w:multiLevelType w:val="hybridMultilevel"/>
    <w:tmpl w:val="75A6D9AE"/>
    <w:lvl w:ilvl="0" w:tplc="D792B362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347E50D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6CC37A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3F2235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736EE2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1A05C2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09E6CE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C1272F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F06A44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 w15:restartNumberingAfterBreak="0">
    <w:nsid w:val="47170648"/>
    <w:multiLevelType w:val="hybridMultilevel"/>
    <w:tmpl w:val="AF667E6E"/>
    <w:lvl w:ilvl="0" w:tplc="FAA6672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A13E73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994A95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2E35F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A5423E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38C0FD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78ED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B42203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6BC0CA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F49D3"/>
    <w:multiLevelType w:val="hybridMultilevel"/>
    <w:tmpl w:val="DAA8E49C"/>
    <w:lvl w:ilvl="0" w:tplc="C4DA7ABA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C744374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AD20EF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AC41D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2E814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3FE931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29C5F8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BA8A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5343A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74B238C"/>
    <w:multiLevelType w:val="hybridMultilevel"/>
    <w:tmpl w:val="04D4819C"/>
    <w:lvl w:ilvl="0" w:tplc="D12AAF1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E848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DA36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E0CB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EA5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A668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EC88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0E48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9E1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F830E7"/>
    <w:multiLevelType w:val="hybridMultilevel"/>
    <w:tmpl w:val="AD0C4F82"/>
    <w:lvl w:ilvl="0" w:tplc="B2004BF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FCF1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920F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AE4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201B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A0D9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389F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D86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BCDD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B85282"/>
    <w:multiLevelType w:val="hybridMultilevel"/>
    <w:tmpl w:val="B69AD264"/>
    <w:lvl w:ilvl="0" w:tplc="44C2413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1ACE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4AC4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FA31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89F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06DE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8A7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B4D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C0FF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4239C2"/>
    <w:multiLevelType w:val="hybridMultilevel"/>
    <w:tmpl w:val="F6A604D4"/>
    <w:lvl w:ilvl="0" w:tplc="26DAE226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FDC9FB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FFA2EA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D2FA540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7C0FF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87E9D2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8E420B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846A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DFC0B8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7C6F0F60"/>
    <w:multiLevelType w:val="hybridMultilevel"/>
    <w:tmpl w:val="9BA8E0D0"/>
    <w:lvl w:ilvl="0" w:tplc="567C52F8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87B8305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AE67F4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ABDA7AA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80BC9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86AF77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6DA12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9E6A02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369EBBB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463"/>
    <w:rsid w:val="00000451"/>
    <w:rsid w:val="000038FF"/>
    <w:rsid w:val="00006587"/>
    <w:rsid w:val="00006E2C"/>
    <w:rsid w:val="00013A7B"/>
    <w:rsid w:val="00015B9E"/>
    <w:rsid w:val="00020A08"/>
    <w:rsid w:val="0002251F"/>
    <w:rsid w:val="00022F20"/>
    <w:rsid w:val="00023BB0"/>
    <w:rsid w:val="00041604"/>
    <w:rsid w:val="00041767"/>
    <w:rsid w:val="000453F7"/>
    <w:rsid w:val="00052FBD"/>
    <w:rsid w:val="00057080"/>
    <w:rsid w:val="0006298F"/>
    <w:rsid w:val="00065647"/>
    <w:rsid w:val="000665A6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2A53"/>
    <w:rsid w:val="000A4856"/>
    <w:rsid w:val="000B03AC"/>
    <w:rsid w:val="000B2A5E"/>
    <w:rsid w:val="000B2CA0"/>
    <w:rsid w:val="000B73D8"/>
    <w:rsid w:val="000B7B39"/>
    <w:rsid w:val="000C0AE2"/>
    <w:rsid w:val="000D5D0E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41A01"/>
    <w:rsid w:val="001516BB"/>
    <w:rsid w:val="00157282"/>
    <w:rsid w:val="00164166"/>
    <w:rsid w:val="00170D0B"/>
    <w:rsid w:val="00170EB8"/>
    <w:rsid w:val="00176530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60E"/>
    <w:rsid w:val="001A6763"/>
    <w:rsid w:val="001A6A6E"/>
    <w:rsid w:val="001B1B1B"/>
    <w:rsid w:val="001B1C76"/>
    <w:rsid w:val="001B2908"/>
    <w:rsid w:val="001B324E"/>
    <w:rsid w:val="001C16C1"/>
    <w:rsid w:val="001C1A9C"/>
    <w:rsid w:val="001D0619"/>
    <w:rsid w:val="001E1E70"/>
    <w:rsid w:val="001E3651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776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4F08"/>
    <w:rsid w:val="002869F4"/>
    <w:rsid w:val="002873E1"/>
    <w:rsid w:val="00287478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294D"/>
    <w:rsid w:val="002E3131"/>
    <w:rsid w:val="002E70C4"/>
    <w:rsid w:val="002F5035"/>
    <w:rsid w:val="002F5566"/>
    <w:rsid w:val="00302421"/>
    <w:rsid w:val="0030387E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3576C"/>
    <w:rsid w:val="003410BC"/>
    <w:rsid w:val="00343C3B"/>
    <w:rsid w:val="00345A1E"/>
    <w:rsid w:val="00347B7F"/>
    <w:rsid w:val="00351C3F"/>
    <w:rsid w:val="00356DE4"/>
    <w:rsid w:val="00361271"/>
    <w:rsid w:val="003618B1"/>
    <w:rsid w:val="0036329B"/>
    <w:rsid w:val="00363893"/>
    <w:rsid w:val="00363DEB"/>
    <w:rsid w:val="0037309F"/>
    <w:rsid w:val="0037738F"/>
    <w:rsid w:val="003853D3"/>
    <w:rsid w:val="00386B02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7B5"/>
    <w:rsid w:val="003F699A"/>
    <w:rsid w:val="003F7DDA"/>
    <w:rsid w:val="004007F5"/>
    <w:rsid w:val="00401E31"/>
    <w:rsid w:val="00402873"/>
    <w:rsid w:val="004036A3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45F8"/>
    <w:rsid w:val="0044622C"/>
    <w:rsid w:val="00452AF4"/>
    <w:rsid w:val="00453C84"/>
    <w:rsid w:val="004550B4"/>
    <w:rsid w:val="00455454"/>
    <w:rsid w:val="00461497"/>
    <w:rsid w:val="004638EF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714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35D5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2006"/>
    <w:rsid w:val="005C5EE8"/>
    <w:rsid w:val="005D1C94"/>
    <w:rsid w:val="005D3133"/>
    <w:rsid w:val="005D3214"/>
    <w:rsid w:val="005D5666"/>
    <w:rsid w:val="005D5775"/>
    <w:rsid w:val="005D7623"/>
    <w:rsid w:val="005D7DEF"/>
    <w:rsid w:val="005E06D3"/>
    <w:rsid w:val="005E5052"/>
    <w:rsid w:val="005E7659"/>
    <w:rsid w:val="005F305D"/>
    <w:rsid w:val="005F44FF"/>
    <w:rsid w:val="005F4772"/>
    <w:rsid w:val="005F56C5"/>
    <w:rsid w:val="006019C5"/>
    <w:rsid w:val="00607167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369E8"/>
    <w:rsid w:val="006425BD"/>
    <w:rsid w:val="00642CD2"/>
    <w:rsid w:val="0064652F"/>
    <w:rsid w:val="00646A02"/>
    <w:rsid w:val="00650B21"/>
    <w:rsid w:val="0065331F"/>
    <w:rsid w:val="00654454"/>
    <w:rsid w:val="00654FF2"/>
    <w:rsid w:val="00657D77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5850"/>
    <w:rsid w:val="006B6E84"/>
    <w:rsid w:val="006C37B3"/>
    <w:rsid w:val="006C66A6"/>
    <w:rsid w:val="006C6E82"/>
    <w:rsid w:val="006C76A0"/>
    <w:rsid w:val="006D5C9E"/>
    <w:rsid w:val="006D6899"/>
    <w:rsid w:val="006D6A53"/>
    <w:rsid w:val="006D7136"/>
    <w:rsid w:val="006E1D37"/>
    <w:rsid w:val="006E3301"/>
    <w:rsid w:val="006F4F2B"/>
    <w:rsid w:val="00703B19"/>
    <w:rsid w:val="00704382"/>
    <w:rsid w:val="0070736A"/>
    <w:rsid w:val="0072249E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2CBD"/>
    <w:rsid w:val="0077609E"/>
    <w:rsid w:val="00780D35"/>
    <w:rsid w:val="00783FED"/>
    <w:rsid w:val="0079252B"/>
    <w:rsid w:val="00795AFB"/>
    <w:rsid w:val="007A5083"/>
    <w:rsid w:val="007A60AB"/>
    <w:rsid w:val="007B170E"/>
    <w:rsid w:val="007B329F"/>
    <w:rsid w:val="007B3A3E"/>
    <w:rsid w:val="007C30A1"/>
    <w:rsid w:val="007C4456"/>
    <w:rsid w:val="007C44C4"/>
    <w:rsid w:val="007C4B63"/>
    <w:rsid w:val="007C6F77"/>
    <w:rsid w:val="007D38F6"/>
    <w:rsid w:val="007D48A6"/>
    <w:rsid w:val="007E2B51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06BE"/>
    <w:rsid w:val="00851EB6"/>
    <w:rsid w:val="008549CB"/>
    <w:rsid w:val="008640B6"/>
    <w:rsid w:val="008677D4"/>
    <w:rsid w:val="00871716"/>
    <w:rsid w:val="00877C6E"/>
    <w:rsid w:val="0088042D"/>
    <w:rsid w:val="0088113A"/>
    <w:rsid w:val="0088433B"/>
    <w:rsid w:val="00884BF7"/>
    <w:rsid w:val="0088731C"/>
    <w:rsid w:val="00891A86"/>
    <w:rsid w:val="00892B50"/>
    <w:rsid w:val="008958DA"/>
    <w:rsid w:val="008A162C"/>
    <w:rsid w:val="008A42C6"/>
    <w:rsid w:val="008A43C5"/>
    <w:rsid w:val="008A4503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E64B0"/>
    <w:rsid w:val="008F38FE"/>
    <w:rsid w:val="008F55B9"/>
    <w:rsid w:val="00902D45"/>
    <w:rsid w:val="009116CF"/>
    <w:rsid w:val="00915FA5"/>
    <w:rsid w:val="0092174B"/>
    <w:rsid w:val="00921FC0"/>
    <w:rsid w:val="00924513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43"/>
    <w:rsid w:val="009667AA"/>
    <w:rsid w:val="009674E5"/>
    <w:rsid w:val="00967701"/>
    <w:rsid w:val="00982976"/>
    <w:rsid w:val="009857F7"/>
    <w:rsid w:val="00985EE3"/>
    <w:rsid w:val="00996498"/>
    <w:rsid w:val="009A5303"/>
    <w:rsid w:val="009A6DE7"/>
    <w:rsid w:val="009A7440"/>
    <w:rsid w:val="009B27D8"/>
    <w:rsid w:val="009C7571"/>
    <w:rsid w:val="009D1A8E"/>
    <w:rsid w:val="009D310F"/>
    <w:rsid w:val="009D31AB"/>
    <w:rsid w:val="009E34A5"/>
    <w:rsid w:val="009E6B6F"/>
    <w:rsid w:val="009F2DCE"/>
    <w:rsid w:val="009F385F"/>
    <w:rsid w:val="009F4FAE"/>
    <w:rsid w:val="00A03855"/>
    <w:rsid w:val="00A06D83"/>
    <w:rsid w:val="00A13A99"/>
    <w:rsid w:val="00A1485A"/>
    <w:rsid w:val="00A15A0A"/>
    <w:rsid w:val="00A172CF"/>
    <w:rsid w:val="00A17D33"/>
    <w:rsid w:val="00A2275F"/>
    <w:rsid w:val="00A25BF0"/>
    <w:rsid w:val="00A42359"/>
    <w:rsid w:val="00A423E6"/>
    <w:rsid w:val="00A4431A"/>
    <w:rsid w:val="00A4434F"/>
    <w:rsid w:val="00A45362"/>
    <w:rsid w:val="00A54810"/>
    <w:rsid w:val="00A56C31"/>
    <w:rsid w:val="00A5767E"/>
    <w:rsid w:val="00A74B69"/>
    <w:rsid w:val="00A766CA"/>
    <w:rsid w:val="00A7720A"/>
    <w:rsid w:val="00A812FA"/>
    <w:rsid w:val="00A8180F"/>
    <w:rsid w:val="00A85D4D"/>
    <w:rsid w:val="00A8790F"/>
    <w:rsid w:val="00A90624"/>
    <w:rsid w:val="00A939FD"/>
    <w:rsid w:val="00AA007A"/>
    <w:rsid w:val="00AA448B"/>
    <w:rsid w:val="00AA752D"/>
    <w:rsid w:val="00AB0FD6"/>
    <w:rsid w:val="00AB3C54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15D"/>
    <w:rsid w:val="00AE45BC"/>
    <w:rsid w:val="00AF01A9"/>
    <w:rsid w:val="00AF3ED4"/>
    <w:rsid w:val="00AF7E3C"/>
    <w:rsid w:val="00B00170"/>
    <w:rsid w:val="00B03420"/>
    <w:rsid w:val="00B125AE"/>
    <w:rsid w:val="00B133FB"/>
    <w:rsid w:val="00B138E2"/>
    <w:rsid w:val="00B140AB"/>
    <w:rsid w:val="00B14A29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6EE6"/>
    <w:rsid w:val="00B77096"/>
    <w:rsid w:val="00B8270C"/>
    <w:rsid w:val="00B86736"/>
    <w:rsid w:val="00B92515"/>
    <w:rsid w:val="00B943B9"/>
    <w:rsid w:val="00B9624B"/>
    <w:rsid w:val="00B97044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E1096"/>
    <w:rsid w:val="00BF0C4F"/>
    <w:rsid w:val="00BF2340"/>
    <w:rsid w:val="00BF5EBF"/>
    <w:rsid w:val="00C11A48"/>
    <w:rsid w:val="00C145E5"/>
    <w:rsid w:val="00C16474"/>
    <w:rsid w:val="00C2190E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1042"/>
    <w:rsid w:val="00CE33EC"/>
    <w:rsid w:val="00CE363D"/>
    <w:rsid w:val="00CF3F82"/>
    <w:rsid w:val="00CF539D"/>
    <w:rsid w:val="00CF5F95"/>
    <w:rsid w:val="00D0030C"/>
    <w:rsid w:val="00D00B99"/>
    <w:rsid w:val="00D064C7"/>
    <w:rsid w:val="00D11F38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41C"/>
    <w:rsid w:val="00D909E5"/>
    <w:rsid w:val="00D92861"/>
    <w:rsid w:val="00D96627"/>
    <w:rsid w:val="00D97BC1"/>
    <w:rsid w:val="00DA54CA"/>
    <w:rsid w:val="00DC3952"/>
    <w:rsid w:val="00DC3AFF"/>
    <w:rsid w:val="00DC6539"/>
    <w:rsid w:val="00DC6CF2"/>
    <w:rsid w:val="00DC7DEA"/>
    <w:rsid w:val="00DD0CC4"/>
    <w:rsid w:val="00DD3BF7"/>
    <w:rsid w:val="00DD6892"/>
    <w:rsid w:val="00DE13D5"/>
    <w:rsid w:val="00DE1850"/>
    <w:rsid w:val="00DE26DA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2159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E1B78"/>
    <w:rsid w:val="00EE5338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53E0B"/>
    <w:rsid w:val="00F6142B"/>
    <w:rsid w:val="00F61F64"/>
    <w:rsid w:val="00F631E1"/>
    <w:rsid w:val="00F63265"/>
    <w:rsid w:val="00F63FCA"/>
    <w:rsid w:val="00F669FB"/>
    <w:rsid w:val="00F70463"/>
    <w:rsid w:val="00F7200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C4F91"/>
    <w:rsid w:val="00FD3F8F"/>
    <w:rsid w:val="00FD712A"/>
    <w:rsid w:val="00FE76B7"/>
    <w:rsid w:val="00FE7FAA"/>
    <w:rsid w:val="00FF010F"/>
    <w:rsid w:val="00FF08D4"/>
    <w:rsid w:val="00FF3335"/>
    <w:rsid w:val="00FF549C"/>
    <w:rsid w:val="00FF5D56"/>
    <w:rsid w:val="00FF6E54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3E95901"/>
  <w15:docId w15:val="{2F743FE4-7610-4DD1-9334-766E5C0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298F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06298F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06298F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06298F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06298F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06298F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06298F"/>
    <w:rPr>
      <w:color w:val="auto"/>
      <w:u w:val="none"/>
      <w:effect w:val="none"/>
    </w:rPr>
  </w:style>
  <w:style w:type="character" w:styleId="a7">
    <w:name w:val="Hyperlink"/>
    <w:uiPriority w:val="99"/>
    <w:rsid w:val="0006298F"/>
    <w:rPr>
      <w:color w:val="auto"/>
      <w:u w:val="none"/>
      <w:effect w:val="none"/>
    </w:rPr>
  </w:style>
  <w:style w:type="paragraph" w:styleId="a8">
    <w:name w:val="footnote text"/>
    <w:basedOn w:val="a0"/>
    <w:semiHidden/>
    <w:rsid w:val="0006298F"/>
    <w:pPr>
      <w:ind w:firstLine="0"/>
    </w:pPr>
    <w:rPr>
      <w:sz w:val="20"/>
      <w:szCs w:val="20"/>
    </w:rPr>
  </w:style>
  <w:style w:type="character" w:styleId="a9">
    <w:name w:val="footnote reference"/>
    <w:semiHidden/>
    <w:rsid w:val="0006298F"/>
    <w:rPr>
      <w:effect w:val="none"/>
      <w:bdr w:val="none" w:sz="0" w:space="0" w:color="auto"/>
      <w:vertAlign w:val="superscript"/>
    </w:rPr>
  </w:style>
  <w:style w:type="character" w:styleId="aa">
    <w:name w:val="page number"/>
    <w:rsid w:val="0006298F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06298F"/>
    <w:pPr>
      <w:numPr>
        <w:ilvl w:val="1"/>
        <w:numId w:val="2"/>
      </w:numPr>
    </w:pPr>
  </w:style>
  <w:style w:type="paragraph" w:styleId="ab">
    <w:name w:val="footer"/>
    <w:basedOn w:val="a0"/>
    <w:rsid w:val="0006298F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062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629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06298F"/>
    <w:pPr>
      <w:spacing w:line="320" w:lineRule="exact"/>
    </w:pPr>
    <w:rPr>
      <w:szCs w:val="20"/>
    </w:rPr>
  </w:style>
  <w:style w:type="paragraph" w:styleId="ac">
    <w:name w:val="Body Text Indent"/>
    <w:basedOn w:val="a0"/>
    <w:rsid w:val="0006298F"/>
    <w:rPr>
      <w:i/>
      <w:iCs/>
    </w:rPr>
  </w:style>
  <w:style w:type="paragraph" w:styleId="31">
    <w:name w:val="Body Text 3"/>
    <w:basedOn w:val="a0"/>
    <w:rsid w:val="0006298F"/>
    <w:pPr>
      <w:ind w:firstLine="0"/>
    </w:pPr>
    <w:rPr>
      <w:sz w:val="24"/>
    </w:rPr>
  </w:style>
  <w:style w:type="paragraph" w:customStyle="1" w:styleId="ConsNonformat">
    <w:name w:val="ConsNonformat"/>
    <w:rsid w:val="00062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06298F"/>
    <w:pPr>
      <w:ind w:firstLine="708"/>
    </w:pPr>
    <w:rPr>
      <w:i/>
      <w:iCs/>
    </w:rPr>
  </w:style>
  <w:style w:type="character" w:styleId="ad">
    <w:name w:val="annotation reference"/>
    <w:semiHidden/>
    <w:rsid w:val="0006298F"/>
    <w:rPr>
      <w:sz w:val="16"/>
      <w:szCs w:val="16"/>
    </w:rPr>
  </w:style>
  <w:style w:type="paragraph" w:styleId="ae">
    <w:name w:val="annotation text"/>
    <w:basedOn w:val="a0"/>
    <w:semiHidden/>
    <w:rsid w:val="0006298F"/>
    <w:rPr>
      <w:sz w:val="20"/>
      <w:szCs w:val="20"/>
    </w:rPr>
  </w:style>
  <w:style w:type="paragraph" w:styleId="af">
    <w:name w:val="header"/>
    <w:basedOn w:val="a0"/>
    <w:rsid w:val="0006298F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06298F"/>
    <w:pPr>
      <w:ind w:firstLine="0"/>
    </w:pPr>
  </w:style>
  <w:style w:type="paragraph" w:styleId="af0">
    <w:name w:val="Body Text"/>
    <w:basedOn w:val="a0"/>
    <w:rsid w:val="0006298F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327F-5822-4824-A6A7-DBE1F6B6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46</Pages>
  <Words>11647</Words>
  <Characters>66388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77880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Admin</cp:lastModifiedBy>
  <cp:revision>9</cp:revision>
  <cp:lastPrinted>2023-12-24T12:18:00Z</cp:lastPrinted>
  <dcterms:created xsi:type="dcterms:W3CDTF">2023-11-28T08:53:00Z</dcterms:created>
  <dcterms:modified xsi:type="dcterms:W3CDTF">2023-12-24T12:43:00Z</dcterms:modified>
</cp:coreProperties>
</file>