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8" w:rsidRDefault="00785508" w:rsidP="00785508">
      <w:pPr>
        <w:jc w:val="center"/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A83B0B" w:rsidRDefault="00A83B0B" w:rsidP="00A83B0B">
      <w:pPr>
        <w:rPr>
          <w:rFonts w:asciiTheme="minorHAnsi" w:hAnsiTheme="minorHAnsi" w:cstheme="minorBidi"/>
          <w:sz w:val="28"/>
          <w:szCs w:val="28"/>
        </w:rPr>
      </w:pPr>
    </w:p>
    <w:p w:rsidR="00A83B0B" w:rsidRDefault="00A83B0B" w:rsidP="00A83B0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83B0B" w:rsidRDefault="00A83B0B" w:rsidP="00A83B0B">
      <w:pPr>
        <w:suppressAutoHyphens/>
        <w:spacing w:line="276" w:lineRule="auto"/>
        <w:jc w:val="center"/>
        <w:rPr>
          <w:sz w:val="21"/>
          <w:szCs w:val="21"/>
          <w:lang w:eastAsia="ar-SA"/>
        </w:rPr>
      </w:pPr>
    </w:p>
    <w:p w:rsidR="00A83B0B" w:rsidRDefault="00A83B0B" w:rsidP="00A83B0B">
      <w:pPr>
        <w:tabs>
          <w:tab w:val="left" w:pos="8647"/>
        </w:tabs>
        <w:suppressAutoHyphens/>
        <w:spacing w:line="276" w:lineRule="auto"/>
        <w:jc w:val="both"/>
        <w:rPr>
          <w:color w:val="000000" w:themeColor="text1"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 xml:space="preserve">08 октября 2024 г.     </w:t>
      </w:r>
      <w:r w:rsidR="008667F6">
        <w:rPr>
          <w:iCs/>
          <w:sz w:val="26"/>
          <w:szCs w:val="26"/>
          <w:lang w:eastAsia="ar-SA"/>
        </w:rPr>
        <w:t xml:space="preserve">                             </w:t>
      </w:r>
      <w:bookmarkStart w:id="0" w:name="_GoBack"/>
      <w:bookmarkEnd w:id="0"/>
      <w:r>
        <w:rPr>
          <w:iCs/>
          <w:sz w:val="26"/>
          <w:szCs w:val="26"/>
          <w:lang w:eastAsia="ar-SA"/>
        </w:rPr>
        <w:t xml:space="preserve">№ </w:t>
      </w:r>
      <w:r>
        <w:rPr>
          <w:color w:val="000000" w:themeColor="text1"/>
          <w:sz w:val="26"/>
          <w:szCs w:val="26"/>
          <w:lang w:eastAsia="ar-SA"/>
        </w:rPr>
        <w:t xml:space="preserve">  </w:t>
      </w:r>
      <w:r w:rsidR="008667F6">
        <w:rPr>
          <w:color w:val="000000" w:themeColor="text1"/>
          <w:sz w:val="26"/>
          <w:szCs w:val="26"/>
          <w:lang w:eastAsia="ar-SA"/>
        </w:rPr>
        <w:t>135</w:t>
      </w:r>
      <w:r>
        <w:rPr>
          <w:color w:val="000000" w:themeColor="text1"/>
          <w:sz w:val="26"/>
          <w:szCs w:val="26"/>
          <w:lang w:eastAsia="ar-SA"/>
        </w:rPr>
        <w:t xml:space="preserve">                                    с. Анастасиевка</w:t>
      </w:r>
    </w:p>
    <w:p w:rsidR="00785508" w:rsidRPr="00C41072" w:rsidRDefault="00785508" w:rsidP="00785508">
      <w:pPr>
        <w:jc w:val="both"/>
        <w:rPr>
          <w:sz w:val="28"/>
          <w:szCs w:val="28"/>
        </w:rPr>
      </w:pPr>
      <w:r w:rsidRPr="00C41072">
        <w:rPr>
          <w:sz w:val="28"/>
          <w:szCs w:val="28"/>
        </w:rPr>
        <w:tab/>
      </w:r>
    </w:p>
    <w:p w:rsidR="00785508" w:rsidRPr="00C41072" w:rsidRDefault="00785508" w:rsidP="00785508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85508" w:rsidRPr="0069383D" w:rsidTr="0069383D">
        <w:tc>
          <w:tcPr>
            <w:tcW w:w="9356" w:type="dxa"/>
          </w:tcPr>
          <w:p w:rsidR="008667F6" w:rsidRDefault="008F016A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8667F6">
              <w:rPr>
                <w:kern w:val="2"/>
                <w:sz w:val="28"/>
                <w:szCs w:val="28"/>
                <w:lang w:eastAsia="en-US"/>
              </w:rPr>
              <w:t>О внес</w:t>
            </w:r>
            <w:r w:rsidR="00D31A7B" w:rsidRPr="008667F6">
              <w:rPr>
                <w:kern w:val="2"/>
                <w:sz w:val="28"/>
                <w:szCs w:val="28"/>
                <w:lang w:eastAsia="en-US"/>
              </w:rPr>
              <w:t xml:space="preserve">ении изменений в постановление </w:t>
            </w:r>
          </w:p>
          <w:p w:rsidR="008667F6" w:rsidRDefault="00D31A7B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8667F6">
              <w:rPr>
                <w:kern w:val="2"/>
                <w:sz w:val="28"/>
                <w:szCs w:val="28"/>
                <w:lang w:eastAsia="en-US"/>
              </w:rPr>
              <w:t>А</w:t>
            </w:r>
            <w:r w:rsidR="008F016A" w:rsidRPr="008667F6">
              <w:rPr>
                <w:kern w:val="2"/>
                <w:sz w:val="28"/>
                <w:szCs w:val="28"/>
                <w:lang w:eastAsia="en-US"/>
              </w:rPr>
              <w:t xml:space="preserve">дминистрации </w:t>
            </w:r>
            <w:r w:rsidRPr="008667F6">
              <w:rPr>
                <w:kern w:val="2"/>
                <w:sz w:val="28"/>
                <w:szCs w:val="28"/>
                <w:lang w:eastAsia="en-US"/>
              </w:rPr>
              <w:t xml:space="preserve">Анастасиевского сельского </w:t>
            </w:r>
          </w:p>
          <w:p w:rsidR="00785508" w:rsidRPr="008667F6" w:rsidRDefault="00D31A7B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8667F6">
              <w:rPr>
                <w:kern w:val="2"/>
                <w:sz w:val="28"/>
                <w:szCs w:val="28"/>
                <w:lang w:eastAsia="en-US"/>
              </w:rPr>
              <w:t>поселения</w:t>
            </w:r>
            <w:r w:rsidR="008F016A" w:rsidRPr="008667F6">
              <w:rPr>
                <w:kern w:val="2"/>
                <w:sz w:val="28"/>
                <w:szCs w:val="28"/>
                <w:lang w:eastAsia="en-US"/>
              </w:rPr>
              <w:t xml:space="preserve"> от </w:t>
            </w:r>
            <w:r w:rsidRPr="008667F6">
              <w:rPr>
                <w:kern w:val="2"/>
                <w:sz w:val="28"/>
                <w:szCs w:val="28"/>
              </w:rPr>
              <w:t>05.12.2022</w:t>
            </w:r>
            <w:r w:rsidR="008F016A" w:rsidRPr="008667F6">
              <w:rPr>
                <w:kern w:val="2"/>
                <w:sz w:val="28"/>
                <w:szCs w:val="28"/>
              </w:rPr>
              <w:t xml:space="preserve"> №</w:t>
            </w:r>
            <w:r w:rsidRPr="008667F6">
              <w:rPr>
                <w:kern w:val="2"/>
                <w:sz w:val="28"/>
                <w:szCs w:val="28"/>
              </w:rPr>
              <w:t xml:space="preserve"> 129</w:t>
            </w:r>
          </w:p>
        </w:tc>
      </w:tr>
    </w:tbl>
    <w:p w:rsidR="00AE0C04" w:rsidRDefault="00AE0C04" w:rsidP="00785508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01738" w:rsidRPr="00C41072" w:rsidRDefault="00EC7165" w:rsidP="00EC7165">
      <w:pPr>
        <w:ind w:firstLine="709"/>
        <w:jc w:val="both"/>
        <w:rPr>
          <w:kern w:val="2"/>
          <w:sz w:val="28"/>
          <w:szCs w:val="28"/>
        </w:rPr>
      </w:pPr>
      <w:r w:rsidRPr="00EC7165">
        <w:rPr>
          <w:kern w:val="2"/>
          <w:sz w:val="28"/>
          <w:szCs w:val="28"/>
          <w:lang w:eastAsia="en-US"/>
        </w:rPr>
        <w:t xml:space="preserve">В целях приведения нормативно-правового акта Администрации </w:t>
      </w:r>
      <w:r w:rsidR="00D31A7B">
        <w:rPr>
          <w:kern w:val="2"/>
          <w:sz w:val="28"/>
          <w:szCs w:val="28"/>
          <w:lang w:eastAsia="en-US"/>
        </w:rPr>
        <w:t>Анастасиевского сельского поселения</w:t>
      </w:r>
      <w:r w:rsidRPr="00EC7165">
        <w:rPr>
          <w:kern w:val="2"/>
          <w:sz w:val="28"/>
          <w:szCs w:val="28"/>
          <w:lang w:eastAsia="en-US"/>
        </w:rPr>
        <w:t xml:space="preserve"> в соответствие с действующим законодательством </w:t>
      </w:r>
    </w:p>
    <w:p w:rsidR="0069383D" w:rsidRDefault="0069383D" w:rsidP="00693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:rsidR="00B8343F" w:rsidRPr="00C41072" w:rsidRDefault="00B8343F" w:rsidP="00785508">
      <w:pPr>
        <w:ind w:firstLine="709"/>
        <w:jc w:val="center"/>
        <w:rPr>
          <w:kern w:val="2"/>
          <w:sz w:val="28"/>
          <w:szCs w:val="28"/>
          <w:lang w:eastAsia="en-US"/>
        </w:rPr>
      </w:pPr>
      <w:r w:rsidRPr="00C41072">
        <w:rPr>
          <w:kern w:val="2"/>
          <w:sz w:val="28"/>
          <w:szCs w:val="28"/>
          <w:lang w:eastAsia="en-US"/>
        </w:rPr>
        <w:t xml:space="preserve">                             </w:t>
      </w:r>
    </w:p>
    <w:p w:rsidR="00A5517F" w:rsidRDefault="00423E9B" w:rsidP="00A5517F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1</w:t>
      </w:r>
      <w:r w:rsidR="00785508" w:rsidRPr="00C41072">
        <w:rPr>
          <w:kern w:val="2"/>
          <w:sz w:val="28"/>
          <w:szCs w:val="28"/>
        </w:rPr>
        <w:t>. </w:t>
      </w:r>
      <w:r w:rsidR="00A5517F">
        <w:rPr>
          <w:kern w:val="2"/>
          <w:sz w:val="28"/>
          <w:szCs w:val="28"/>
        </w:rPr>
        <w:t xml:space="preserve">Внести в </w:t>
      </w:r>
      <w:r w:rsidR="00275ACE">
        <w:rPr>
          <w:kern w:val="2"/>
          <w:sz w:val="28"/>
          <w:szCs w:val="28"/>
        </w:rPr>
        <w:t>Приложение постановления</w:t>
      </w:r>
      <w:r w:rsidR="00A5517F">
        <w:rPr>
          <w:kern w:val="2"/>
          <w:sz w:val="28"/>
          <w:szCs w:val="28"/>
        </w:rPr>
        <w:t xml:space="preserve"> </w:t>
      </w:r>
      <w:r w:rsidR="00D31A7B">
        <w:rPr>
          <w:kern w:val="2"/>
          <w:sz w:val="28"/>
          <w:szCs w:val="28"/>
        </w:rPr>
        <w:t>А</w:t>
      </w:r>
      <w:r w:rsidR="00A5517F">
        <w:rPr>
          <w:kern w:val="2"/>
          <w:sz w:val="28"/>
          <w:szCs w:val="28"/>
        </w:rPr>
        <w:t xml:space="preserve">дминистрации </w:t>
      </w:r>
      <w:r w:rsidR="00D31A7B">
        <w:rPr>
          <w:kern w:val="2"/>
          <w:sz w:val="28"/>
          <w:szCs w:val="28"/>
        </w:rPr>
        <w:t>Анастасиевского сельского поселения</w:t>
      </w:r>
      <w:r w:rsidR="00A5517F">
        <w:rPr>
          <w:kern w:val="2"/>
          <w:sz w:val="28"/>
          <w:szCs w:val="28"/>
        </w:rPr>
        <w:t xml:space="preserve"> от </w:t>
      </w:r>
      <w:r w:rsidR="00D31A7B">
        <w:rPr>
          <w:kern w:val="2"/>
          <w:sz w:val="28"/>
          <w:szCs w:val="28"/>
        </w:rPr>
        <w:t>05.12.2022</w:t>
      </w:r>
      <w:r w:rsidR="00A5517F">
        <w:rPr>
          <w:kern w:val="2"/>
          <w:sz w:val="28"/>
          <w:szCs w:val="28"/>
        </w:rPr>
        <w:t xml:space="preserve"> № </w:t>
      </w:r>
      <w:r w:rsidR="00D31A7B">
        <w:rPr>
          <w:kern w:val="2"/>
          <w:sz w:val="28"/>
          <w:szCs w:val="28"/>
        </w:rPr>
        <w:t>129</w:t>
      </w:r>
      <w:r w:rsidR="00A5517F">
        <w:rPr>
          <w:kern w:val="2"/>
          <w:sz w:val="28"/>
          <w:szCs w:val="28"/>
        </w:rPr>
        <w:t xml:space="preserve"> «</w:t>
      </w:r>
      <w:r w:rsidR="00A5517F" w:rsidRPr="00C41072">
        <w:rPr>
          <w:kern w:val="2"/>
          <w:sz w:val="28"/>
          <w:szCs w:val="28"/>
          <w:lang w:eastAsia="en-US"/>
        </w:rPr>
        <w:t xml:space="preserve">Об </w:t>
      </w:r>
      <w:r w:rsidR="00A5517F">
        <w:rPr>
          <w:kern w:val="2"/>
          <w:sz w:val="28"/>
          <w:szCs w:val="28"/>
          <w:lang w:eastAsia="en-US"/>
        </w:rPr>
        <w:t>установлении Порядка определения цены земельных участков,</w:t>
      </w:r>
      <w:r w:rsidR="00A5517F" w:rsidRPr="00C41072">
        <w:rPr>
          <w:kern w:val="2"/>
          <w:sz w:val="28"/>
          <w:szCs w:val="28"/>
          <w:lang w:eastAsia="en-US"/>
        </w:rPr>
        <w:t xml:space="preserve"> находящихся в муниципальной собственности муниципального образования «</w:t>
      </w:r>
      <w:r w:rsidR="00D31A7B">
        <w:rPr>
          <w:kern w:val="2"/>
          <w:sz w:val="28"/>
          <w:szCs w:val="28"/>
          <w:lang w:eastAsia="en-US"/>
        </w:rPr>
        <w:t>Анастасиевское сельское поселение</w:t>
      </w:r>
      <w:r w:rsidR="00A5517F" w:rsidRPr="00C41072">
        <w:rPr>
          <w:kern w:val="2"/>
          <w:sz w:val="28"/>
          <w:szCs w:val="28"/>
          <w:lang w:eastAsia="en-US"/>
        </w:rPr>
        <w:t>»</w:t>
      </w:r>
      <w:r w:rsidR="00A5517F">
        <w:rPr>
          <w:kern w:val="2"/>
          <w:sz w:val="28"/>
          <w:szCs w:val="28"/>
          <w:lang w:eastAsia="en-US"/>
        </w:rPr>
        <w:t>, при продаже таких земельных участков без проведения торгов»,</w:t>
      </w:r>
      <w:r w:rsidR="00FA2D82">
        <w:rPr>
          <w:kern w:val="2"/>
          <w:sz w:val="28"/>
          <w:szCs w:val="28"/>
          <w:lang w:eastAsia="en-US"/>
        </w:rPr>
        <w:t xml:space="preserve"> следующие</w:t>
      </w:r>
      <w:r w:rsidR="00A5517F">
        <w:rPr>
          <w:kern w:val="2"/>
          <w:sz w:val="28"/>
          <w:szCs w:val="28"/>
          <w:lang w:eastAsia="en-US"/>
        </w:rPr>
        <w:t xml:space="preserve"> </w:t>
      </w:r>
      <w:r w:rsidR="001B4C5F">
        <w:rPr>
          <w:kern w:val="2"/>
          <w:sz w:val="28"/>
          <w:szCs w:val="28"/>
          <w:lang w:eastAsia="en-US"/>
        </w:rPr>
        <w:t>изменения:</w:t>
      </w:r>
    </w:p>
    <w:p w:rsidR="001B4C5F" w:rsidRDefault="001B4C5F" w:rsidP="00A5517F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1B4C5F" w:rsidRDefault="00FA2D82" w:rsidP="001B4C5F">
      <w:pPr>
        <w:pStyle w:val="ConsPlusNormal"/>
        <w:ind w:firstLine="539"/>
        <w:jc w:val="both"/>
      </w:pPr>
      <w:r>
        <w:rPr>
          <w:kern w:val="2"/>
          <w:szCs w:val="28"/>
          <w:lang w:eastAsia="en-US"/>
        </w:rPr>
        <w:t xml:space="preserve">  </w:t>
      </w:r>
      <w:r w:rsidR="001B4C5F">
        <w:rPr>
          <w:kern w:val="2"/>
          <w:szCs w:val="28"/>
          <w:lang w:eastAsia="en-US"/>
        </w:rPr>
        <w:t>1.1.</w:t>
      </w:r>
      <w:r>
        <w:rPr>
          <w:kern w:val="2"/>
          <w:szCs w:val="28"/>
          <w:lang w:eastAsia="en-US"/>
        </w:rPr>
        <w:t xml:space="preserve">  </w:t>
      </w:r>
      <w:r w:rsidR="00D31A7B">
        <w:rPr>
          <w:kern w:val="2"/>
          <w:szCs w:val="28"/>
          <w:lang w:eastAsia="en-US"/>
        </w:rPr>
        <w:t>п.5.3</w:t>
      </w:r>
      <w:r w:rsidR="00275ACE">
        <w:rPr>
          <w:kern w:val="2"/>
          <w:szCs w:val="28"/>
          <w:lang w:eastAsia="en-US"/>
        </w:rPr>
        <w:t xml:space="preserve"> </w:t>
      </w:r>
      <w:r w:rsidR="001B4C5F">
        <w:rPr>
          <w:kern w:val="2"/>
          <w:szCs w:val="28"/>
          <w:lang w:eastAsia="en-US"/>
        </w:rPr>
        <w:t>изложить в следующей редакции: «</w:t>
      </w:r>
      <w:r w:rsidR="001B4C5F">
        <w:rPr>
          <w:rFonts w:eastAsia="Calibri"/>
          <w:szCs w:val="28"/>
        </w:rPr>
        <w:t xml:space="preserve">5.3. </w:t>
      </w:r>
      <w:r w:rsidR="001B4C5F"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1B4C5F" w:rsidRDefault="001B4C5F" w:rsidP="001B4C5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B4C5F" w:rsidRDefault="001B4C5F" w:rsidP="001B4C5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B4C5F" w:rsidRDefault="001B4C5F" w:rsidP="001B4C5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10 процентов рыночной стоимости земельного участка – по истечении пяти лет с момента заключения договора аренды земельного участка либо </w:t>
      </w:r>
      <w:r>
        <w:rPr>
          <w:sz w:val="28"/>
        </w:rPr>
        <w:lastRenderedPageBreak/>
        <w:t>передачи прав и обязанностей по договору аренды земельного участка;</w:t>
      </w:r>
    </w:p>
    <w:p w:rsidR="001B4C5F" w:rsidRDefault="001B4C5F" w:rsidP="001B4C5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B4C5F" w:rsidRDefault="001B4C5F" w:rsidP="001B4C5F">
      <w:pPr>
        <w:pStyle w:val="ConsPlusNormal"/>
        <w:ind w:firstLine="539"/>
        <w:jc w:val="both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участка.»</w:t>
      </w:r>
    </w:p>
    <w:p w:rsidR="001B4C5F" w:rsidRDefault="001B4C5F" w:rsidP="001B4C5F">
      <w:pPr>
        <w:pStyle w:val="ConsPlusNormal"/>
        <w:ind w:firstLine="539"/>
        <w:jc w:val="both"/>
      </w:pPr>
      <w:r>
        <w:t xml:space="preserve">1.2. </w:t>
      </w:r>
      <w:r w:rsidR="00275ACE">
        <w:tab/>
        <w:t>п.5 дополнить п.п.5.4 следующего содержания:</w:t>
      </w:r>
    </w:p>
    <w:p w:rsidR="00275ACE" w:rsidRDefault="00275ACE" w:rsidP="00275AC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275ACE">
        <w:t>«</w:t>
      </w:r>
      <w:r w:rsidRPr="00275ACE">
        <w:rPr>
          <w:rFonts w:eastAsia="Calibri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</w:t>
      </w:r>
    </w:p>
    <w:p w:rsidR="00275ACE" w:rsidRDefault="00275ACE" w:rsidP="00275AC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275ACE" w:rsidRDefault="00275ACE" w:rsidP="00275AC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ab/>
        <w:t>Дополнить п. 9 следующего содержания:</w:t>
      </w:r>
    </w:p>
    <w:p w:rsidR="00275ACE" w:rsidRDefault="00275ACE" w:rsidP="00275ACE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52AF8">
        <w:rPr>
          <w:rFonts w:eastAsia="Calibri"/>
          <w:spacing w:val="-4"/>
          <w:sz w:val="28"/>
          <w:szCs w:val="28"/>
        </w:rPr>
        <w:t>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</w:t>
      </w:r>
      <w:r>
        <w:rPr>
          <w:rFonts w:eastAsia="Calibri"/>
          <w:spacing w:val="-4"/>
          <w:sz w:val="28"/>
          <w:szCs w:val="28"/>
        </w:rPr>
        <w:t>»</w:t>
      </w:r>
    </w:p>
    <w:p w:rsidR="008F016A" w:rsidRDefault="008F016A" w:rsidP="00275ACE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2</w:t>
      </w:r>
      <w:r w:rsidR="00207FB7" w:rsidRPr="00C41072">
        <w:rPr>
          <w:kern w:val="2"/>
          <w:sz w:val="28"/>
          <w:szCs w:val="28"/>
        </w:rPr>
        <w:t>. </w:t>
      </w:r>
      <w:r w:rsidR="00207FB7">
        <w:rPr>
          <w:kern w:val="2"/>
          <w:sz w:val="28"/>
          <w:szCs w:val="28"/>
        </w:rPr>
        <w:t>П</w:t>
      </w:r>
      <w:r w:rsidR="00785508" w:rsidRPr="00C41072">
        <w:rPr>
          <w:kern w:val="2"/>
          <w:sz w:val="28"/>
          <w:szCs w:val="28"/>
        </w:rPr>
        <w:t>остановление</w:t>
      </w:r>
      <w:r w:rsidR="00785508" w:rsidRPr="00C41072">
        <w:rPr>
          <w:kern w:val="2"/>
          <w:sz w:val="28"/>
          <w:szCs w:val="28"/>
          <w:lang w:eastAsia="en-US"/>
        </w:rPr>
        <w:t xml:space="preserve"> вступает в силу со дня его официального опубликования</w:t>
      </w:r>
      <w:r>
        <w:rPr>
          <w:kern w:val="2"/>
          <w:sz w:val="28"/>
          <w:szCs w:val="28"/>
          <w:lang w:eastAsia="en-US"/>
        </w:rPr>
        <w:t>.</w:t>
      </w:r>
      <w:r w:rsidR="00785508" w:rsidRPr="00C41072">
        <w:rPr>
          <w:kern w:val="2"/>
          <w:sz w:val="28"/>
          <w:szCs w:val="28"/>
          <w:lang w:eastAsia="en-US"/>
        </w:rPr>
        <w:t xml:space="preserve"> </w:t>
      </w:r>
    </w:p>
    <w:p w:rsidR="00785508" w:rsidRPr="00C41072" w:rsidRDefault="008F016A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785508" w:rsidRPr="00C41072">
        <w:rPr>
          <w:kern w:val="2"/>
          <w:sz w:val="28"/>
          <w:szCs w:val="28"/>
          <w:lang w:eastAsia="en-US"/>
        </w:rPr>
        <w:t>.</w:t>
      </w:r>
      <w:r w:rsidR="00207FB7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 xml:space="preserve"> Контроль за выполнением постановления </w:t>
      </w:r>
      <w:r w:rsidR="00275ACE">
        <w:rPr>
          <w:kern w:val="2"/>
          <w:sz w:val="28"/>
          <w:szCs w:val="28"/>
          <w:lang w:eastAsia="en-US"/>
        </w:rPr>
        <w:t>оставляю за собой.</w:t>
      </w:r>
    </w:p>
    <w:p w:rsidR="00785508" w:rsidRPr="00C41072" w:rsidRDefault="00785508" w:rsidP="00785508">
      <w:pPr>
        <w:autoSpaceDE w:val="0"/>
        <w:autoSpaceDN w:val="0"/>
        <w:adjustRightInd w:val="0"/>
        <w:ind w:firstLine="697"/>
        <w:jc w:val="both"/>
        <w:rPr>
          <w:kern w:val="2"/>
          <w:sz w:val="28"/>
          <w:szCs w:val="28"/>
          <w:lang w:eastAsia="en-US"/>
        </w:rPr>
      </w:pPr>
    </w:p>
    <w:p w:rsidR="00423CF9" w:rsidRDefault="00785508" w:rsidP="00785508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</w:p>
    <w:p w:rsidR="00275ACE" w:rsidRDefault="00275ACE" w:rsidP="00275ACE">
      <w:pPr>
        <w:tabs>
          <w:tab w:val="left" w:pos="7588"/>
        </w:tabs>
        <w:jc w:val="both"/>
        <w:rPr>
          <w:sz w:val="28"/>
        </w:rPr>
      </w:pPr>
      <w:r>
        <w:rPr>
          <w:sz w:val="28"/>
        </w:rPr>
        <w:t>Анастасиевского сельского поселения</w:t>
      </w:r>
      <w:r>
        <w:rPr>
          <w:sz w:val="28"/>
        </w:rPr>
        <w:tab/>
      </w:r>
      <w:proofErr w:type="spellStart"/>
      <w:r>
        <w:rPr>
          <w:sz w:val="28"/>
        </w:rPr>
        <w:t>Е.А.Андреева</w:t>
      </w:r>
      <w:proofErr w:type="spellEnd"/>
    </w:p>
    <w:p w:rsidR="00275ACE" w:rsidRDefault="00FA2D82" w:rsidP="00FA2D8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311FF6" w:rsidRDefault="00311FF6" w:rsidP="00653253">
      <w:pPr>
        <w:ind w:firstLine="709"/>
      </w:pPr>
    </w:p>
    <w:sectPr w:rsidR="00311FF6" w:rsidSect="00B83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08"/>
    <w:rsid w:val="00001738"/>
    <w:rsid w:val="00004922"/>
    <w:rsid w:val="00040DD1"/>
    <w:rsid w:val="00044CAE"/>
    <w:rsid w:val="000827F4"/>
    <w:rsid w:val="0012485A"/>
    <w:rsid w:val="00187D0A"/>
    <w:rsid w:val="001A6799"/>
    <w:rsid w:val="001B4C5F"/>
    <w:rsid w:val="00207FB7"/>
    <w:rsid w:val="0024486C"/>
    <w:rsid w:val="00266AC8"/>
    <w:rsid w:val="00275ACE"/>
    <w:rsid w:val="002E5921"/>
    <w:rsid w:val="00311FF6"/>
    <w:rsid w:val="00330517"/>
    <w:rsid w:val="0035474C"/>
    <w:rsid w:val="00381EDE"/>
    <w:rsid w:val="003C4EA0"/>
    <w:rsid w:val="00423CF9"/>
    <w:rsid w:val="00423E9B"/>
    <w:rsid w:val="004327D7"/>
    <w:rsid w:val="00473660"/>
    <w:rsid w:val="00476003"/>
    <w:rsid w:val="004A0A39"/>
    <w:rsid w:val="004C1920"/>
    <w:rsid w:val="004C3578"/>
    <w:rsid w:val="005369B8"/>
    <w:rsid w:val="00570463"/>
    <w:rsid w:val="0058075E"/>
    <w:rsid w:val="00590730"/>
    <w:rsid w:val="00616EB3"/>
    <w:rsid w:val="00653253"/>
    <w:rsid w:val="00690B13"/>
    <w:rsid w:val="0069383D"/>
    <w:rsid w:val="00785508"/>
    <w:rsid w:val="007A04A5"/>
    <w:rsid w:val="007D15DF"/>
    <w:rsid w:val="007E08CC"/>
    <w:rsid w:val="007E215B"/>
    <w:rsid w:val="007F37C3"/>
    <w:rsid w:val="00850ED5"/>
    <w:rsid w:val="008667F6"/>
    <w:rsid w:val="00882D7B"/>
    <w:rsid w:val="008F016A"/>
    <w:rsid w:val="00953158"/>
    <w:rsid w:val="00955F80"/>
    <w:rsid w:val="00994FB9"/>
    <w:rsid w:val="009A5104"/>
    <w:rsid w:val="00A52FCA"/>
    <w:rsid w:val="00A5517F"/>
    <w:rsid w:val="00A70688"/>
    <w:rsid w:val="00A7660B"/>
    <w:rsid w:val="00A83B0B"/>
    <w:rsid w:val="00A863E9"/>
    <w:rsid w:val="00AA1347"/>
    <w:rsid w:val="00AB72A2"/>
    <w:rsid w:val="00AC3518"/>
    <w:rsid w:val="00AE0C04"/>
    <w:rsid w:val="00AF76B0"/>
    <w:rsid w:val="00AF771D"/>
    <w:rsid w:val="00B1147F"/>
    <w:rsid w:val="00B6327B"/>
    <w:rsid w:val="00B633BA"/>
    <w:rsid w:val="00B8343F"/>
    <w:rsid w:val="00B958C5"/>
    <w:rsid w:val="00BC1D4B"/>
    <w:rsid w:val="00BE0472"/>
    <w:rsid w:val="00C41072"/>
    <w:rsid w:val="00CF0092"/>
    <w:rsid w:val="00CF05AB"/>
    <w:rsid w:val="00D108E7"/>
    <w:rsid w:val="00D31A7B"/>
    <w:rsid w:val="00D5439A"/>
    <w:rsid w:val="00D5689F"/>
    <w:rsid w:val="00DB353F"/>
    <w:rsid w:val="00DD01E4"/>
    <w:rsid w:val="00DD0EA0"/>
    <w:rsid w:val="00DF6CEA"/>
    <w:rsid w:val="00E13FA9"/>
    <w:rsid w:val="00E2323D"/>
    <w:rsid w:val="00E33309"/>
    <w:rsid w:val="00E41B98"/>
    <w:rsid w:val="00EC7165"/>
    <w:rsid w:val="00F03061"/>
    <w:rsid w:val="00FA2D82"/>
    <w:rsid w:val="00FD61F6"/>
    <w:rsid w:val="00FF34AB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91B1"/>
  <w15:docId w15:val="{E22DDD4B-2F54-4CC2-959E-DFF9734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A8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D0BB-061A-478C-8FEF-CF9840D0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Admin</cp:lastModifiedBy>
  <cp:revision>6</cp:revision>
  <cp:lastPrinted>2024-10-08T07:49:00Z</cp:lastPrinted>
  <dcterms:created xsi:type="dcterms:W3CDTF">2024-10-08T05:19:00Z</dcterms:created>
  <dcterms:modified xsi:type="dcterms:W3CDTF">2024-10-08T07:50:00Z</dcterms:modified>
</cp:coreProperties>
</file>