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BF" w:rsidRPr="00842C48" w:rsidRDefault="005823BF" w:rsidP="005823BF">
      <w:pPr>
        <w:pStyle w:val="a7"/>
        <w:tabs>
          <w:tab w:val="center" w:pos="5031"/>
          <w:tab w:val="left" w:pos="8513"/>
        </w:tabs>
        <w:ind w:firstLine="708"/>
        <w:jc w:val="left"/>
        <w:rPr>
          <w:szCs w:val="28"/>
        </w:rPr>
      </w:pPr>
      <w:r>
        <w:rPr>
          <w:szCs w:val="28"/>
        </w:rPr>
        <w:tab/>
      </w:r>
      <w:r w:rsidRPr="00842C48">
        <w:rPr>
          <w:szCs w:val="28"/>
        </w:rPr>
        <w:t>РОССИЙСКАЯ ФЕДЕРАЦИЯ</w:t>
      </w:r>
      <w:r>
        <w:rPr>
          <w:szCs w:val="28"/>
        </w:rPr>
        <w:tab/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5823BF" w:rsidRDefault="005823BF" w:rsidP="005823BF">
      <w:pPr>
        <w:ind w:firstLine="0"/>
        <w:rPr>
          <w:sz w:val="28"/>
          <w:szCs w:val="28"/>
        </w:rPr>
      </w:pPr>
    </w:p>
    <w:p w:rsidR="005823BF" w:rsidRPr="00842C48" w:rsidRDefault="005823BF" w:rsidP="005823BF">
      <w:pPr>
        <w:ind w:firstLine="0"/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</w:p>
    <w:p w:rsidR="005823BF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РЕШЕНИЕ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№ </w:t>
      </w:r>
      <w:r w:rsidR="00145ABD">
        <w:rPr>
          <w:sz w:val="28"/>
          <w:szCs w:val="28"/>
        </w:rPr>
        <w:t>174</w:t>
      </w:r>
    </w:p>
    <w:p w:rsidR="005823BF" w:rsidRDefault="00145ABD" w:rsidP="005823BF">
      <w:pPr>
        <w:ind w:firstLine="0"/>
      </w:pPr>
      <w:r>
        <w:rPr>
          <w:sz w:val="28"/>
          <w:szCs w:val="28"/>
        </w:rPr>
        <w:t>26.06.</w:t>
      </w:r>
      <w:r w:rsidR="00040147">
        <w:rPr>
          <w:sz w:val="28"/>
          <w:szCs w:val="28"/>
        </w:rPr>
        <w:t>2025</w:t>
      </w:r>
      <w:r w:rsidR="005823BF">
        <w:rPr>
          <w:sz w:val="28"/>
          <w:szCs w:val="28"/>
        </w:rPr>
        <w:t xml:space="preserve"> г.</w:t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proofErr w:type="spellStart"/>
      <w:r w:rsidR="005823BF">
        <w:rPr>
          <w:sz w:val="28"/>
          <w:szCs w:val="28"/>
        </w:rPr>
        <w:t>с.Анастасиевка</w:t>
      </w:r>
      <w:proofErr w:type="spellEnd"/>
    </w:p>
    <w:p w:rsidR="005823BF" w:rsidRDefault="005823BF" w:rsidP="005823BF">
      <w:pPr>
        <w:autoSpaceDE w:val="0"/>
        <w:autoSpaceDN w:val="0"/>
        <w:adjustRightInd w:val="0"/>
        <w:outlineLvl w:val="0"/>
      </w:pP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О внесении изменения в решение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Собрания депутатов Анастасиевского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сельского поселения от 06.10.2016 № 15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«Об утверждении Положения «О выплате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ежегодной компенсации на лечение лицам,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>замещающим муниципальные должности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на постоянной основе и муниципальным </w:t>
      </w:r>
    </w:p>
    <w:p w:rsidR="00F74603" w:rsidRPr="00635281" w:rsidRDefault="00F74603" w:rsidP="00F74603">
      <w:pPr>
        <w:widowControl w:val="0"/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 xml:space="preserve">служащим муниципального образования </w:t>
      </w:r>
    </w:p>
    <w:p w:rsidR="005823BF" w:rsidRPr="00635281" w:rsidRDefault="00F74603" w:rsidP="00F74603">
      <w:pPr>
        <w:widowControl w:val="0"/>
        <w:spacing w:line="276" w:lineRule="auto"/>
        <w:ind w:firstLine="0"/>
        <w:jc w:val="left"/>
        <w:rPr>
          <w:sz w:val="28"/>
          <w:szCs w:val="28"/>
        </w:rPr>
      </w:pPr>
      <w:r w:rsidRPr="00635281">
        <w:rPr>
          <w:rFonts w:eastAsia="Times New Roman"/>
          <w:sz w:val="28"/>
          <w:szCs w:val="28"/>
          <w:lang w:eastAsia="ru-RU"/>
        </w:rPr>
        <w:t>«Анастасиевское сельское поселение»</w:t>
      </w:r>
      <w:r w:rsidR="005823BF" w:rsidRPr="00635281">
        <w:rPr>
          <w:sz w:val="28"/>
          <w:szCs w:val="28"/>
        </w:rPr>
        <w:t xml:space="preserve"> </w:t>
      </w:r>
    </w:p>
    <w:p w:rsidR="005823BF" w:rsidRPr="00635281" w:rsidRDefault="005823BF" w:rsidP="005823BF">
      <w:pPr>
        <w:rPr>
          <w:sz w:val="28"/>
          <w:szCs w:val="28"/>
        </w:rPr>
      </w:pPr>
    </w:p>
    <w:p w:rsidR="00040147" w:rsidRPr="00635281" w:rsidRDefault="00040147" w:rsidP="00116C1E">
      <w:pPr>
        <w:widowControl w:val="0"/>
        <w:adjustRightInd w:val="0"/>
        <w:snapToGrid w:val="0"/>
        <w:spacing w:line="276" w:lineRule="auto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>В соответствии с Федеральным законом от 02.03.2007 № 25-ФЗ «О муниципальной службе в Российской Федерации», Областными законами Ростовской области от 09.10.2007 № 786-ЗС «О муниципальной службе в Ростовской области»</w:t>
      </w:r>
      <w:r w:rsidRPr="00635281">
        <w:rPr>
          <w:sz w:val="28"/>
          <w:szCs w:val="28"/>
        </w:rPr>
        <w:t xml:space="preserve"> </w:t>
      </w:r>
      <w:r w:rsidRPr="00635281">
        <w:rPr>
          <w:rFonts w:eastAsia="Times New Roman"/>
          <w:sz w:val="28"/>
          <w:szCs w:val="28"/>
          <w:lang w:eastAsia="ru-RU"/>
        </w:rPr>
        <w:t xml:space="preserve">и от 13.10.2008 № 103-ЗС «О гарантиях осуществления полномочий отдельных лиц, замещающих муниципальные должности в Ростовской области»,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</w:t>
      </w:r>
      <w:r w:rsidRPr="00635281">
        <w:rPr>
          <w:rFonts w:eastAsia="Calibri"/>
          <w:color w:val="000000" w:themeColor="text1"/>
          <w:sz w:val="28"/>
          <w:szCs w:val="28"/>
        </w:rPr>
        <w:t>от 25.12.2019 № 110 (ред. от 26.05.2025)</w:t>
      </w:r>
      <w:r w:rsidRPr="00635281">
        <w:rPr>
          <w:rFonts w:eastAsia="Times New Roman"/>
          <w:sz w:val="28"/>
          <w:szCs w:val="28"/>
          <w:lang w:eastAsia="ru-RU"/>
        </w:rPr>
        <w:t>, Собрание депутатов Анастасиевского сельского поселения</w:t>
      </w:r>
    </w:p>
    <w:p w:rsidR="008F5DCC" w:rsidRPr="00635281" w:rsidRDefault="008F5DCC" w:rsidP="008F5DCC">
      <w:pPr>
        <w:widowControl w:val="0"/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F5DCC" w:rsidRPr="00635281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35281">
        <w:rPr>
          <w:rFonts w:eastAsia="Times New Roman"/>
          <w:sz w:val="28"/>
          <w:szCs w:val="28"/>
          <w:lang w:eastAsia="ru-RU"/>
        </w:rPr>
        <w:t>РЕШИЛО:</w:t>
      </w:r>
    </w:p>
    <w:p w:rsidR="00F74603" w:rsidRPr="00635281" w:rsidRDefault="00F74603" w:rsidP="00445DE6">
      <w:pPr>
        <w:pStyle w:val="a3"/>
        <w:widowControl w:val="0"/>
        <w:numPr>
          <w:ilvl w:val="0"/>
          <w:numId w:val="1"/>
        </w:numPr>
        <w:spacing w:line="276" w:lineRule="auto"/>
        <w:ind w:left="-142" w:firstLine="851"/>
        <w:rPr>
          <w:sz w:val="28"/>
          <w:szCs w:val="28"/>
        </w:rPr>
      </w:pPr>
      <w:r w:rsidRPr="00635281">
        <w:rPr>
          <w:rFonts w:eastAsia="Times New Roman"/>
          <w:sz w:val="28"/>
          <w:szCs w:val="28"/>
          <w:lang w:eastAsia="ru-RU"/>
        </w:rPr>
        <w:t>Внести в решени</w:t>
      </w:r>
      <w:r w:rsidR="00116C1E" w:rsidRPr="00635281">
        <w:rPr>
          <w:rFonts w:eastAsia="Times New Roman"/>
          <w:sz w:val="28"/>
          <w:szCs w:val="28"/>
          <w:lang w:eastAsia="ru-RU"/>
        </w:rPr>
        <w:t>е</w:t>
      </w:r>
      <w:r w:rsidRPr="00635281">
        <w:rPr>
          <w:rFonts w:eastAsia="Times New Roman"/>
          <w:sz w:val="28"/>
          <w:szCs w:val="28"/>
          <w:lang w:eastAsia="ru-RU"/>
        </w:rPr>
        <w:t xml:space="preserve"> Собрания депутатов Анастасиевского сельского поселения от 06.10.2016 № 15 «Об утверждении Положения «О выплате ежегодной компенсации на лечение лицам, замещающим муниципальные должности на постоянной основе и муниципальным служащим муниципального образования «Анастасиевское сельское поселение» </w:t>
      </w:r>
      <w:r w:rsidR="00116C1E" w:rsidRPr="00635281">
        <w:rPr>
          <w:sz w:val="28"/>
          <w:szCs w:val="28"/>
        </w:rPr>
        <w:t>(в редакции решения Собрания депутатов Анастасиевского сельского поселения от 30.09.2022 № 49) следующие изменения:</w:t>
      </w:r>
    </w:p>
    <w:p w:rsidR="00445DE6" w:rsidRPr="00635281" w:rsidRDefault="00445DE6" w:rsidP="00445DE6">
      <w:pPr>
        <w:pStyle w:val="a3"/>
        <w:widowControl w:val="0"/>
        <w:adjustRightInd w:val="0"/>
        <w:snapToGrid w:val="0"/>
        <w:spacing w:line="276" w:lineRule="auto"/>
        <w:ind w:left="1099" w:firstLine="0"/>
        <w:rPr>
          <w:sz w:val="28"/>
          <w:szCs w:val="28"/>
        </w:rPr>
      </w:pPr>
      <w:r w:rsidRPr="00635281">
        <w:rPr>
          <w:sz w:val="28"/>
          <w:szCs w:val="28"/>
        </w:rPr>
        <w:t>1) в наименовании слово «ежегодной» исключить;</w:t>
      </w:r>
    </w:p>
    <w:p w:rsidR="00445DE6" w:rsidRPr="00635281" w:rsidRDefault="00445DE6" w:rsidP="00445DE6">
      <w:pPr>
        <w:pStyle w:val="a3"/>
        <w:widowControl w:val="0"/>
        <w:adjustRightInd w:val="0"/>
        <w:snapToGrid w:val="0"/>
        <w:spacing w:line="276" w:lineRule="auto"/>
        <w:ind w:left="1099" w:firstLine="0"/>
        <w:rPr>
          <w:sz w:val="28"/>
          <w:szCs w:val="28"/>
        </w:rPr>
      </w:pPr>
      <w:r w:rsidRPr="00635281">
        <w:rPr>
          <w:sz w:val="28"/>
          <w:szCs w:val="28"/>
        </w:rPr>
        <w:t>2) в пункте 1 слово «ежегодной» исключить;</w:t>
      </w:r>
    </w:p>
    <w:p w:rsidR="00445DE6" w:rsidRDefault="00445DE6" w:rsidP="00445DE6">
      <w:pPr>
        <w:pStyle w:val="a3"/>
        <w:widowControl w:val="0"/>
        <w:adjustRightInd w:val="0"/>
        <w:snapToGrid w:val="0"/>
        <w:spacing w:line="276" w:lineRule="auto"/>
        <w:ind w:left="1099" w:firstLine="0"/>
        <w:rPr>
          <w:sz w:val="28"/>
          <w:szCs w:val="28"/>
        </w:rPr>
      </w:pPr>
      <w:r w:rsidRPr="00635281">
        <w:rPr>
          <w:sz w:val="28"/>
          <w:szCs w:val="28"/>
        </w:rPr>
        <w:lastRenderedPageBreak/>
        <w:t xml:space="preserve">3) </w:t>
      </w:r>
      <w:r w:rsidR="008B2424">
        <w:rPr>
          <w:sz w:val="28"/>
          <w:szCs w:val="28"/>
        </w:rPr>
        <w:t xml:space="preserve">в </w:t>
      </w:r>
      <w:r w:rsidRPr="00635281">
        <w:rPr>
          <w:sz w:val="28"/>
          <w:szCs w:val="28"/>
        </w:rPr>
        <w:t>приложени</w:t>
      </w:r>
      <w:r w:rsidR="008B2424">
        <w:rPr>
          <w:sz w:val="28"/>
          <w:szCs w:val="28"/>
        </w:rPr>
        <w:t>и</w:t>
      </w:r>
      <w:r w:rsidRPr="00635281">
        <w:rPr>
          <w:sz w:val="28"/>
          <w:szCs w:val="28"/>
        </w:rPr>
        <w:t>:</w:t>
      </w:r>
    </w:p>
    <w:p w:rsidR="008B2424" w:rsidRDefault="008B2424" w:rsidP="008B2424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а) в наименовании слово «ежегодной» исключить;</w:t>
      </w:r>
    </w:p>
    <w:p w:rsidR="008B2424" w:rsidRPr="008B2424" w:rsidRDefault="008B2424" w:rsidP="008B2424">
      <w:pPr>
        <w:widowControl w:val="0"/>
        <w:adjustRightInd w:val="0"/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Pr="008B2424">
        <w:rPr>
          <w:sz w:val="28"/>
          <w:szCs w:val="28"/>
        </w:rPr>
        <w:t>) в тексте слова «ежегодная компенсация» в соответствующих падежах заменить словом «компенсация» в соответствующих падежах;</w:t>
      </w:r>
    </w:p>
    <w:p w:rsidR="00AC3DB7" w:rsidRDefault="008B2424" w:rsidP="008B2424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  <w:r w:rsidRPr="008B2424">
        <w:rPr>
          <w:sz w:val="28"/>
          <w:szCs w:val="28"/>
        </w:rPr>
        <w:t xml:space="preserve">в) </w:t>
      </w:r>
      <w:r w:rsidR="00AC3DB7">
        <w:rPr>
          <w:sz w:val="28"/>
          <w:szCs w:val="28"/>
        </w:rPr>
        <w:t>пункт 1 изложить в следующей редакции:</w:t>
      </w:r>
    </w:p>
    <w:p w:rsidR="00AC3DB7" w:rsidRDefault="00AC3DB7" w:rsidP="008B2424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</w:p>
    <w:p w:rsidR="00AC3DB7" w:rsidRDefault="00AC3DB7" w:rsidP="008B2424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  <w:r w:rsidRPr="00AC3DB7">
        <w:rPr>
          <w:sz w:val="28"/>
          <w:szCs w:val="28"/>
        </w:rPr>
        <w:t xml:space="preserve">1. Лицам, замещающим муниципальные должности на постоянной основе, и муниципальным служащим муниципального образования «Анастасиевское сельское поселение» выплата компенсации на лечение производится в размере 4 </w:t>
      </w:r>
      <w:r>
        <w:rPr>
          <w:sz w:val="28"/>
          <w:szCs w:val="28"/>
        </w:rPr>
        <w:t xml:space="preserve">денежных содержаний </w:t>
      </w:r>
      <w:r w:rsidRPr="00AC3DB7">
        <w:rPr>
          <w:sz w:val="28"/>
          <w:szCs w:val="28"/>
        </w:rPr>
        <w:t>в расчете на год.</w:t>
      </w:r>
      <w:bookmarkStart w:id="0" w:name="_GoBack"/>
      <w:bookmarkEnd w:id="0"/>
    </w:p>
    <w:p w:rsidR="008B2424" w:rsidRDefault="0097521A" w:rsidP="00F138DB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Для исчисления денежного содержания в</w:t>
      </w:r>
      <w:r w:rsidR="00AC3DB7">
        <w:rPr>
          <w:sz w:val="28"/>
          <w:szCs w:val="28"/>
        </w:rPr>
        <w:t xml:space="preserve"> целях настоящего Положения </w:t>
      </w:r>
      <w:r w:rsidRPr="0097521A">
        <w:rPr>
          <w:sz w:val="28"/>
          <w:szCs w:val="28"/>
        </w:rPr>
        <w:t xml:space="preserve">учитываются выплаты, входящие в состав денежного содержания </w:t>
      </w:r>
      <w:r>
        <w:rPr>
          <w:sz w:val="28"/>
          <w:szCs w:val="28"/>
        </w:rPr>
        <w:t>л</w:t>
      </w:r>
      <w:r w:rsidRPr="00AC3DB7">
        <w:rPr>
          <w:sz w:val="28"/>
          <w:szCs w:val="28"/>
        </w:rPr>
        <w:t>ица, замещающ</w:t>
      </w:r>
      <w:r>
        <w:rPr>
          <w:sz w:val="28"/>
          <w:szCs w:val="28"/>
        </w:rPr>
        <w:t>его</w:t>
      </w:r>
      <w:r w:rsidRPr="00AC3DB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AC3DB7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AC3DB7">
        <w:rPr>
          <w:sz w:val="28"/>
          <w:szCs w:val="28"/>
        </w:rPr>
        <w:t xml:space="preserve"> на постоянной основе,</w:t>
      </w:r>
      <w:r w:rsidRPr="0097521A">
        <w:rPr>
          <w:sz w:val="28"/>
          <w:szCs w:val="28"/>
        </w:rPr>
        <w:t xml:space="preserve"> муниципального служащего, </w:t>
      </w:r>
      <w:r>
        <w:rPr>
          <w:sz w:val="28"/>
          <w:szCs w:val="28"/>
        </w:rPr>
        <w:t>состоящие из</w:t>
      </w:r>
      <w:r w:rsidR="00AC3DB7">
        <w:rPr>
          <w:sz w:val="28"/>
          <w:szCs w:val="28"/>
        </w:rPr>
        <w:t xml:space="preserve"> должностного оклада</w:t>
      </w:r>
      <w:r w:rsidRPr="0097521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AC3DB7">
        <w:rPr>
          <w:sz w:val="28"/>
          <w:szCs w:val="28"/>
        </w:rPr>
        <w:t>ица, замещающ</w:t>
      </w:r>
      <w:r>
        <w:rPr>
          <w:sz w:val="28"/>
          <w:szCs w:val="28"/>
        </w:rPr>
        <w:t>его</w:t>
      </w:r>
      <w:r w:rsidRPr="00AC3DB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AC3DB7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AC3DB7">
        <w:rPr>
          <w:sz w:val="28"/>
          <w:szCs w:val="28"/>
        </w:rPr>
        <w:t xml:space="preserve"> на постоянной основе, муниципальн</w:t>
      </w:r>
      <w:r>
        <w:rPr>
          <w:sz w:val="28"/>
          <w:szCs w:val="28"/>
        </w:rPr>
        <w:t>ого</w:t>
      </w:r>
      <w:r w:rsidRPr="00AC3DB7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AC3DB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</w:t>
      </w:r>
      <w:r w:rsidR="00AC3DB7">
        <w:rPr>
          <w:sz w:val="28"/>
          <w:szCs w:val="28"/>
        </w:rPr>
        <w:t xml:space="preserve"> замещаемой</w:t>
      </w:r>
      <w:r>
        <w:rPr>
          <w:sz w:val="28"/>
          <w:szCs w:val="28"/>
        </w:rPr>
        <w:t xml:space="preserve"> им</w:t>
      </w:r>
      <w:r w:rsidR="00AC3DB7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ью, а также </w:t>
      </w:r>
      <w:r w:rsidR="00AC3DB7">
        <w:rPr>
          <w:sz w:val="28"/>
          <w:szCs w:val="28"/>
        </w:rPr>
        <w:t>ежемесячной квалификационной надбавки к должностному окладу</w:t>
      </w:r>
      <w:r>
        <w:rPr>
          <w:sz w:val="28"/>
          <w:szCs w:val="28"/>
        </w:rPr>
        <w:t xml:space="preserve">, </w:t>
      </w:r>
      <w:r w:rsidR="00AC3DB7">
        <w:rPr>
          <w:sz w:val="28"/>
          <w:szCs w:val="28"/>
        </w:rPr>
        <w:t>ежемесячной надбавки к должностному окладу за выслугу лет</w:t>
      </w:r>
      <w:r>
        <w:rPr>
          <w:sz w:val="28"/>
          <w:szCs w:val="28"/>
        </w:rPr>
        <w:t xml:space="preserve"> и </w:t>
      </w:r>
      <w:r w:rsidR="00AC3DB7">
        <w:rPr>
          <w:sz w:val="28"/>
          <w:szCs w:val="28"/>
        </w:rPr>
        <w:t>ежемесячной надбавки к должностному окладу за особые условия муниципальной службы</w:t>
      </w:r>
      <w:r>
        <w:rPr>
          <w:sz w:val="28"/>
          <w:szCs w:val="28"/>
        </w:rPr>
        <w:t>.</w:t>
      </w:r>
      <w:r w:rsidR="00A25218">
        <w:rPr>
          <w:sz w:val="28"/>
          <w:szCs w:val="28"/>
        </w:rPr>
        <w:t>»;</w:t>
      </w:r>
    </w:p>
    <w:p w:rsidR="00F138DB" w:rsidRDefault="00F138DB" w:rsidP="00F138DB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</w:p>
    <w:p w:rsidR="00A25218" w:rsidRDefault="00A25218" w:rsidP="008B2424">
      <w:pPr>
        <w:widowControl w:val="0"/>
        <w:adjustRightInd w:val="0"/>
        <w:snapToGrid w:val="0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г) в пункте 2 слова «1,2 должностного оклада» заменить словами «1 денежного содержания»;</w:t>
      </w:r>
    </w:p>
    <w:p w:rsidR="00A25218" w:rsidRPr="00A25218" w:rsidRDefault="00A25218" w:rsidP="00A25218">
      <w:pPr>
        <w:widowControl w:val="0"/>
        <w:adjustRightInd w:val="0"/>
        <w:snapToGri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A25218">
        <w:rPr>
          <w:sz w:val="28"/>
          <w:szCs w:val="28"/>
        </w:rPr>
        <w:t xml:space="preserve">) в пункте 5 слова «размера должностного оклада, установленного на день выплаты компенсации» заменить словами «размеров </w:t>
      </w:r>
      <w:r w:rsidR="00F15C9C">
        <w:rPr>
          <w:sz w:val="28"/>
          <w:szCs w:val="28"/>
        </w:rPr>
        <w:t>денежных содержаний</w:t>
      </w:r>
      <w:r w:rsidRPr="00A25218">
        <w:rPr>
          <w:sz w:val="28"/>
          <w:szCs w:val="28"/>
        </w:rPr>
        <w:t xml:space="preserve">, установленных на день окончания соответствующего квартала, в </w:t>
      </w:r>
      <w:r w:rsidRPr="00A25218">
        <w:rPr>
          <w:sz w:val="28"/>
          <w:szCs w:val="28"/>
          <w:lang w:val="en-US"/>
        </w:rPr>
        <w:t>IV</w:t>
      </w:r>
      <w:r w:rsidRPr="00A25218">
        <w:rPr>
          <w:sz w:val="28"/>
          <w:szCs w:val="28"/>
        </w:rPr>
        <w:t xml:space="preserve"> квартале – на 1 декабря отчетного периода».</w:t>
      </w:r>
    </w:p>
    <w:p w:rsidR="00445DE6" w:rsidRPr="00635281" w:rsidRDefault="00445DE6" w:rsidP="00635281">
      <w:pPr>
        <w:spacing w:line="276" w:lineRule="auto"/>
        <w:ind w:firstLine="567"/>
        <w:rPr>
          <w:color w:val="000000"/>
          <w:sz w:val="28"/>
          <w:szCs w:val="28"/>
        </w:rPr>
      </w:pPr>
    </w:p>
    <w:p w:rsidR="008F5DCC" w:rsidRPr="00635281" w:rsidRDefault="008F5DCC" w:rsidP="00635281">
      <w:pPr>
        <w:widowControl w:val="0"/>
        <w:adjustRightInd w:val="0"/>
        <w:snapToGrid w:val="0"/>
        <w:spacing w:line="276" w:lineRule="auto"/>
        <w:rPr>
          <w:sz w:val="28"/>
          <w:szCs w:val="28"/>
        </w:rPr>
      </w:pPr>
      <w:r w:rsidRPr="00635281">
        <w:rPr>
          <w:sz w:val="28"/>
          <w:szCs w:val="28"/>
        </w:rPr>
        <w:t xml:space="preserve">2. </w:t>
      </w:r>
      <w:r w:rsidR="005823BF" w:rsidRPr="00635281">
        <w:rPr>
          <w:sz w:val="28"/>
          <w:szCs w:val="28"/>
        </w:rPr>
        <w:t>Настоящее решение вступает в силу со дня его официального опубликования в информационном бюллетене «</w:t>
      </w:r>
      <w:proofErr w:type="spellStart"/>
      <w:r w:rsidR="005823BF" w:rsidRPr="00635281">
        <w:rPr>
          <w:sz w:val="28"/>
          <w:szCs w:val="28"/>
        </w:rPr>
        <w:t>Анастасиевский</w:t>
      </w:r>
      <w:proofErr w:type="spellEnd"/>
      <w:r w:rsidR="005823BF" w:rsidRPr="00635281">
        <w:rPr>
          <w:sz w:val="28"/>
          <w:szCs w:val="28"/>
        </w:rPr>
        <w:t xml:space="preserve"> Вестник»</w:t>
      </w:r>
      <w:r w:rsidRPr="00635281">
        <w:rPr>
          <w:sz w:val="28"/>
          <w:szCs w:val="28"/>
        </w:rPr>
        <w:t>.</w:t>
      </w:r>
      <w:bookmarkStart w:id="1" w:name="sub_4"/>
    </w:p>
    <w:p w:rsidR="005823BF" w:rsidRPr="00635281" w:rsidRDefault="008F5DCC" w:rsidP="00635281">
      <w:pPr>
        <w:autoSpaceDE w:val="0"/>
        <w:autoSpaceDN w:val="0"/>
        <w:adjustRightInd w:val="0"/>
        <w:spacing w:line="276" w:lineRule="auto"/>
        <w:ind w:firstLine="705"/>
        <w:outlineLvl w:val="0"/>
        <w:rPr>
          <w:sz w:val="28"/>
          <w:szCs w:val="28"/>
        </w:rPr>
      </w:pPr>
      <w:r w:rsidRPr="00635281">
        <w:rPr>
          <w:sz w:val="28"/>
          <w:szCs w:val="28"/>
        </w:rPr>
        <w:t xml:space="preserve">3. </w:t>
      </w:r>
      <w:bookmarkEnd w:id="1"/>
      <w:r w:rsidR="005823BF" w:rsidRPr="00635281">
        <w:rPr>
          <w:sz w:val="28"/>
          <w:szCs w:val="28"/>
        </w:rPr>
        <w:t xml:space="preserve">Контроль за исполнением данного решения возложить на </w:t>
      </w:r>
      <w:r w:rsidR="00635281">
        <w:rPr>
          <w:sz w:val="28"/>
          <w:szCs w:val="28"/>
        </w:rPr>
        <w:t xml:space="preserve">         </w:t>
      </w:r>
      <w:proofErr w:type="spellStart"/>
      <w:r w:rsidR="005823BF" w:rsidRPr="00635281">
        <w:rPr>
          <w:sz w:val="28"/>
          <w:szCs w:val="28"/>
        </w:rPr>
        <w:t>Журенко</w:t>
      </w:r>
      <w:proofErr w:type="spellEnd"/>
      <w:r w:rsidR="005823BF" w:rsidRPr="00635281">
        <w:rPr>
          <w:sz w:val="28"/>
          <w:szCs w:val="28"/>
        </w:rPr>
        <w:t xml:space="preserve"> И.В. – председателя комиссии по бюджету, налогам и собственности</w:t>
      </w:r>
      <w:r w:rsidR="00F15C9C">
        <w:rPr>
          <w:sz w:val="28"/>
          <w:szCs w:val="28"/>
        </w:rPr>
        <w:t xml:space="preserve"> Собрания депутатов Анастасиевского сельского поселения</w:t>
      </w:r>
      <w:r w:rsidR="005823BF" w:rsidRPr="00635281">
        <w:rPr>
          <w:sz w:val="28"/>
          <w:szCs w:val="28"/>
        </w:rPr>
        <w:t>.</w:t>
      </w:r>
    </w:p>
    <w:p w:rsidR="005823BF" w:rsidRPr="00635281" w:rsidRDefault="005823BF" w:rsidP="00635281">
      <w:pPr>
        <w:spacing w:line="276" w:lineRule="auto"/>
        <w:rPr>
          <w:sz w:val="28"/>
          <w:szCs w:val="28"/>
        </w:rPr>
      </w:pPr>
    </w:p>
    <w:p w:rsidR="00F74603" w:rsidRPr="00635281" w:rsidRDefault="00F74603" w:rsidP="00635281">
      <w:pPr>
        <w:spacing w:line="276" w:lineRule="auto"/>
        <w:rPr>
          <w:sz w:val="28"/>
          <w:szCs w:val="28"/>
        </w:rPr>
      </w:pPr>
    </w:p>
    <w:p w:rsidR="008F5DCC" w:rsidRPr="00635281" w:rsidRDefault="008F5DCC" w:rsidP="00635281">
      <w:pPr>
        <w:adjustRightInd w:val="0"/>
        <w:snapToGrid w:val="0"/>
        <w:spacing w:line="276" w:lineRule="auto"/>
        <w:ind w:firstLine="0"/>
        <w:rPr>
          <w:sz w:val="28"/>
          <w:szCs w:val="28"/>
        </w:rPr>
      </w:pPr>
      <w:r w:rsidRPr="00635281">
        <w:rPr>
          <w:sz w:val="28"/>
          <w:szCs w:val="28"/>
        </w:rPr>
        <w:t>Председатель Собрания депутатов –</w:t>
      </w:r>
    </w:p>
    <w:p w:rsidR="008F5DCC" w:rsidRPr="00635281" w:rsidRDefault="008F5DCC" w:rsidP="00635281">
      <w:pPr>
        <w:tabs>
          <w:tab w:val="left" w:pos="7513"/>
        </w:tabs>
        <w:spacing w:line="276" w:lineRule="auto"/>
        <w:ind w:firstLine="0"/>
        <w:rPr>
          <w:sz w:val="28"/>
          <w:szCs w:val="28"/>
        </w:rPr>
      </w:pPr>
      <w:r w:rsidRPr="00635281">
        <w:rPr>
          <w:sz w:val="28"/>
          <w:szCs w:val="28"/>
        </w:rPr>
        <w:t>Глава Анастасиевс</w:t>
      </w:r>
      <w:r w:rsidR="00635281">
        <w:rPr>
          <w:sz w:val="28"/>
          <w:szCs w:val="28"/>
        </w:rPr>
        <w:t xml:space="preserve">кого сельского поселения                               </w:t>
      </w:r>
      <w:r w:rsidRPr="00635281">
        <w:rPr>
          <w:sz w:val="28"/>
          <w:szCs w:val="28"/>
        </w:rPr>
        <w:t xml:space="preserve">О.А. </w:t>
      </w:r>
      <w:proofErr w:type="spellStart"/>
      <w:r w:rsidRPr="00635281">
        <w:rPr>
          <w:sz w:val="28"/>
          <w:szCs w:val="28"/>
        </w:rPr>
        <w:t>Сопельняк</w:t>
      </w:r>
      <w:proofErr w:type="spellEnd"/>
    </w:p>
    <w:p w:rsidR="008F5DCC" w:rsidRDefault="008F5DCC" w:rsidP="00635281">
      <w:pPr>
        <w:tabs>
          <w:tab w:val="left" w:pos="7797"/>
        </w:tabs>
        <w:spacing w:line="276" w:lineRule="auto"/>
        <w:ind w:firstLine="0"/>
        <w:rPr>
          <w:sz w:val="24"/>
          <w:szCs w:val="24"/>
        </w:rPr>
      </w:pPr>
    </w:p>
    <w:p w:rsidR="008F5DCC" w:rsidRDefault="008F5DCC" w:rsidP="00635281">
      <w:pPr>
        <w:tabs>
          <w:tab w:val="left" w:pos="7797"/>
        </w:tabs>
        <w:spacing w:line="276" w:lineRule="auto"/>
        <w:ind w:firstLine="0"/>
        <w:rPr>
          <w:sz w:val="24"/>
          <w:szCs w:val="24"/>
        </w:rPr>
      </w:pPr>
    </w:p>
    <w:sectPr w:rsidR="008F5DCC" w:rsidSect="00C77DB4">
      <w:headerReference w:type="even" r:id="rId8"/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A9" w:rsidRDefault="009602A9" w:rsidP="009E631B">
      <w:r>
        <w:separator/>
      </w:r>
    </w:p>
  </w:endnote>
  <w:endnote w:type="continuationSeparator" w:id="0">
    <w:p w:rsidR="009602A9" w:rsidRDefault="009602A9" w:rsidP="009E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A9" w:rsidRDefault="009602A9" w:rsidP="009E631B">
      <w:r>
        <w:separator/>
      </w:r>
    </w:p>
  </w:footnote>
  <w:footnote w:type="continuationSeparator" w:id="0">
    <w:p w:rsidR="009602A9" w:rsidRDefault="009602A9" w:rsidP="009E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216195778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9E631B" w:rsidRDefault="00534353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433055136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9E631B" w:rsidRDefault="00534353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435139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4C2"/>
    <w:multiLevelType w:val="hybridMultilevel"/>
    <w:tmpl w:val="25B4BD7A"/>
    <w:lvl w:ilvl="0" w:tplc="25A6B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6F03AC"/>
    <w:multiLevelType w:val="hybridMultilevel"/>
    <w:tmpl w:val="3E0E1ACE"/>
    <w:lvl w:ilvl="0" w:tplc="821C0886">
      <w:start w:val="1"/>
      <w:numFmt w:val="decimal"/>
      <w:lvlText w:val="%1."/>
      <w:lvlJc w:val="left"/>
      <w:pPr>
        <w:ind w:left="1099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CC"/>
    <w:rsid w:val="00040147"/>
    <w:rsid w:val="000842B6"/>
    <w:rsid w:val="000C5444"/>
    <w:rsid w:val="000D62D7"/>
    <w:rsid w:val="00116C1E"/>
    <w:rsid w:val="00141040"/>
    <w:rsid w:val="0014294B"/>
    <w:rsid w:val="00145ABD"/>
    <w:rsid w:val="0018682E"/>
    <w:rsid w:val="001B222C"/>
    <w:rsid w:val="001E115C"/>
    <w:rsid w:val="00216A47"/>
    <w:rsid w:val="00266A6A"/>
    <w:rsid w:val="00282C4B"/>
    <w:rsid w:val="002F7106"/>
    <w:rsid w:val="00364DE6"/>
    <w:rsid w:val="0039321F"/>
    <w:rsid w:val="003C6ADC"/>
    <w:rsid w:val="003F61D1"/>
    <w:rsid w:val="0042142A"/>
    <w:rsid w:val="00431F9D"/>
    <w:rsid w:val="00435139"/>
    <w:rsid w:val="00445DE6"/>
    <w:rsid w:val="0045007A"/>
    <w:rsid w:val="00460895"/>
    <w:rsid w:val="00483FB5"/>
    <w:rsid w:val="004E085F"/>
    <w:rsid w:val="004E1A66"/>
    <w:rsid w:val="00534353"/>
    <w:rsid w:val="005823BF"/>
    <w:rsid w:val="005B78DE"/>
    <w:rsid w:val="005E2675"/>
    <w:rsid w:val="00601C7B"/>
    <w:rsid w:val="0062254D"/>
    <w:rsid w:val="00635281"/>
    <w:rsid w:val="006705BD"/>
    <w:rsid w:val="006D4105"/>
    <w:rsid w:val="006F5595"/>
    <w:rsid w:val="00742B8F"/>
    <w:rsid w:val="007866D7"/>
    <w:rsid w:val="007B140C"/>
    <w:rsid w:val="007C27EA"/>
    <w:rsid w:val="007E680C"/>
    <w:rsid w:val="0081041D"/>
    <w:rsid w:val="008700D4"/>
    <w:rsid w:val="0089284B"/>
    <w:rsid w:val="008A01BE"/>
    <w:rsid w:val="008B11B3"/>
    <w:rsid w:val="008B2424"/>
    <w:rsid w:val="008D57D2"/>
    <w:rsid w:val="008E6714"/>
    <w:rsid w:val="008F324D"/>
    <w:rsid w:val="008F5DCC"/>
    <w:rsid w:val="0090720D"/>
    <w:rsid w:val="009602A9"/>
    <w:rsid w:val="0097521A"/>
    <w:rsid w:val="009E631B"/>
    <w:rsid w:val="00A23CC4"/>
    <w:rsid w:val="00A25218"/>
    <w:rsid w:val="00A33486"/>
    <w:rsid w:val="00A3584E"/>
    <w:rsid w:val="00A461D9"/>
    <w:rsid w:val="00A5111C"/>
    <w:rsid w:val="00A60E31"/>
    <w:rsid w:val="00AC3DB7"/>
    <w:rsid w:val="00B15922"/>
    <w:rsid w:val="00B45E08"/>
    <w:rsid w:val="00BB501E"/>
    <w:rsid w:val="00BE2204"/>
    <w:rsid w:val="00BE30ED"/>
    <w:rsid w:val="00C02DED"/>
    <w:rsid w:val="00C25A72"/>
    <w:rsid w:val="00C260DF"/>
    <w:rsid w:val="00C77DB4"/>
    <w:rsid w:val="00C85242"/>
    <w:rsid w:val="00CE3EFA"/>
    <w:rsid w:val="00CF2C68"/>
    <w:rsid w:val="00D62AAD"/>
    <w:rsid w:val="00D74A53"/>
    <w:rsid w:val="00D7655A"/>
    <w:rsid w:val="00D91AD9"/>
    <w:rsid w:val="00DC6B04"/>
    <w:rsid w:val="00DF2080"/>
    <w:rsid w:val="00DF4FDA"/>
    <w:rsid w:val="00E50635"/>
    <w:rsid w:val="00E82C07"/>
    <w:rsid w:val="00E82D04"/>
    <w:rsid w:val="00ED4D80"/>
    <w:rsid w:val="00F138DB"/>
    <w:rsid w:val="00F15C9C"/>
    <w:rsid w:val="00F74603"/>
    <w:rsid w:val="00F80BD8"/>
    <w:rsid w:val="00FA4734"/>
    <w:rsid w:val="00FB38B3"/>
    <w:rsid w:val="00FF52B8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03E2F-2B02-4F39-9458-85B0AEE1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a8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5823BF"/>
    <w:rPr>
      <w:rFonts w:eastAsia="Times New Roman"/>
      <w:sz w:val="28"/>
      <w:lang w:eastAsia="ru-RU"/>
    </w:rPr>
  </w:style>
  <w:style w:type="paragraph" w:customStyle="1" w:styleId="ConsPlusTitle">
    <w:name w:val="ConsPlusTitle"/>
    <w:rsid w:val="00445DE6"/>
    <w:pPr>
      <w:widowControl w:val="0"/>
      <w:snapToGrid w:val="0"/>
      <w:spacing w:line="240" w:lineRule="auto"/>
      <w:ind w:firstLine="0"/>
      <w:jc w:val="left"/>
    </w:pPr>
    <w:rPr>
      <w:rFonts w:ascii="Arial" w:eastAsia="Times New Roman" w:hAnsi="Arial"/>
      <w:b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5A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5339-3F4A-43D7-91D8-50709205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 Windows</cp:lastModifiedBy>
  <cp:revision>6</cp:revision>
  <cp:lastPrinted>2025-07-15T07:55:00Z</cp:lastPrinted>
  <dcterms:created xsi:type="dcterms:W3CDTF">2025-07-02T13:40:00Z</dcterms:created>
  <dcterms:modified xsi:type="dcterms:W3CDTF">2025-07-15T08:00:00Z</dcterms:modified>
</cp:coreProperties>
</file>